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221F1A" w14:textId="33DC6C8F" w:rsidR="005A3B6F" w:rsidRPr="00B85702" w:rsidRDefault="005A3B6F" w:rsidP="005A3B6F">
      <w:pPr>
        <w:rPr>
          <w:rFonts w:asciiTheme="minorHAnsi" w:hAnsiTheme="minorHAnsi"/>
          <w:b/>
          <w:sz w:val="22"/>
          <w:szCs w:val="22"/>
        </w:rPr>
      </w:pPr>
      <w:bookmarkStart w:id="0" w:name="_GoBack"/>
      <w:bookmarkEnd w:id="0"/>
      <w:r w:rsidRPr="00B85702">
        <w:rPr>
          <w:rFonts w:asciiTheme="minorHAnsi" w:hAnsiTheme="minorHAnsi"/>
          <w:b/>
          <w:sz w:val="22"/>
          <w:szCs w:val="22"/>
        </w:rPr>
        <w:t xml:space="preserve">Chapter </w:t>
      </w:r>
      <w:r>
        <w:rPr>
          <w:rFonts w:asciiTheme="minorHAnsi" w:hAnsiTheme="minorHAnsi"/>
          <w:b/>
          <w:sz w:val="22"/>
          <w:szCs w:val="22"/>
        </w:rPr>
        <w:t>13</w:t>
      </w:r>
      <w:r w:rsidRPr="00B85702">
        <w:rPr>
          <w:rFonts w:asciiTheme="minorHAnsi" w:hAnsiTheme="minorHAnsi"/>
          <w:b/>
          <w:sz w:val="22"/>
          <w:szCs w:val="22"/>
        </w:rPr>
        <w:t>– Advanced Accounting, 3</w:t>
      </w:r>
      <w:r w:rsidRPr="00B85702">
        <w:rPr>
          <w:rFonts w:asciiTheme="minorHAnsi" w:hAnsiTheme="minorHAnsi"/>
          <w:b/>
          <w:sz w:val="22"/>
          <w:szCs w:val="22"/>
          <w:vertAlign w:val="superscript"/>
        </w:rPr>
        <w:t>rd</w:t>
      </w:r>
      <w:r w:rsidRPr="00B85702">
        <w:rPr>
          <w:rFonts w:asciiTheme="minorHAnsi" w:hAnsiTheme="minorHAnsi"/>
          <w:b/>
          <w:sz w:val="22"/>
          <w:szCs w:val="22"/>
        </w:rPr>
        <w:t xml:space="preserve"> Edition by Hamlen, Huefner and Largay</w:t>
      </w:r>
    </w:p>
    <w:p w14:paraId="150FE8BD" w14:textId="77777777" w:rsidR="005A3B6F" w:rsidRPr="00B85702" w:rsidRDefault="005A3B6F" w:rsidP="005A3B6F">
      <w:pPr>
        <w:rPr>
          <w:rFonts w:asciiTheme="minorHAnsi" w:hAnsiTheme="minorHAnsi"/>
          <w:sz w:val="22"/>
          <w:szCs w:val="22"/>
        </w:rPr>
      </w:pPr>
    </w:p>
    <w:p w14:paraId="1E60484C" w14:textId="77777777" w:rsidR="005A3B6F" w:rsidRPr="00B85702" w:rsidRDefault="005A3B6F" w:rsidP="005A3B6F">
      <w:pPr>
        <w:rPr>
          <w:rFonts w:asciiTheme="minorHAnsi" w:hAnsiTheme="minorHAnsi"/>
          <w:b/>
          <w:sz w:val="22"/>
          <w:szCs w:val="22"/>
        </w:rPr>
      </w:pPr>
      <w:r w:rsidRPr="00B85702">
        <w:rPr>
          <w:rFonts w:asciiTheme="minorHAnsi" w:hAnsiTheme="minorHAnsi"/>
          <w:b/>
          <w:sz w:val="22"/>
          <w:szCs w:val="22"/>
        </w:rPr>
        <w:t xml:space="preserve">Practice Quiz </w:t>
      </w:r>
    </w:p>
    <w:p w14:paraId="6EC23BF9" w14:textId="77777777" w:rsidR="005A3B6F" w:rsidRPr="00B85702" w:rsidRDefault="005A3B6F" w:rsidP="005A3B6F">
      <w:pPr>
        <w:rPr>
          <w:rFonts w:asciiTheme="minorHAnsi" w:hAnsiTheme="minorHAnsi"/>
          <w:sz w:val="22"/>
          <w:szCs w:val="22"/>
        </w:rPr>
      </w:pPr>
    </w:p>
    <w:p w14:paraId="2C83B608" w14:textId="77777777" w:rsidR="00353C17" w:rsidRPr="005A3B6F" w:rsidRDefault="00353C17" w:rsidP="005A3B6F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5A3B6F">
        <w:rPr>
          <w:rFonts w:asciiTheme="minorHAnsi" w:hAnsiTheme="minorHAnsi"/>
          <w:b/>
          <w:sz w:val="22"/>
          <w:szCs w:val="22"/>
        </w:rPr>
        <w:t>1.</w:t>
      </w:r>
      <w:r w:rsidRPr="005A3B6F">
        <w:rPr>
          <w:rFonts w:asciiTheme="minorHAnsi" w:hAnsiTheme="minorHAnsi"/>
          <w:b/>
          <w:sz w:val="22"/>
          <w:szCs w:val="22"/>
        </w:rPr>
        <w:tab/>
      </w:r>
      <w:r w:rsidRPr="005A3B6F">
        <w:rPr>
          <w:rFonts w:asciiTheme="minorHAnsi" w:hAnsiTheme="minorHAnsi"/>
          <w:b/>
          <w:bCs/>
          <w:sz w:val="22"/>
          <w:szCs w:val="22"/>
        </w:rPr>
        <w:t>Topic: NFP financial statements</w:t>
      </w:r>
    </w:p>
    <w:p w14:paraId="53EB28CC" w14:textId="77777777" w:rsidR="00353C17" w:rsidRPr="005A3B6F" w:rsidRDefault="00353C17" w:rsidP="005A3B6F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5A3B6F">
        <w:rPr>
          <w:rFonts w:asciiTheme="minorHAnsi" w:hAnsiTheme="minorHAnsi"/>
          <w:b/>
          <w:bCs/>
          <w:sz w:val="22"/>
          <w:szCs w:val="22"/>
        </w:rPr>
        <w:t>LO 1</w:t>
      </w:r>
    </w:p>
    <w:p w14:paraId="7F88F66B" w14:textId="77777777" w:rsidR="00353C17" w:rsidRPr="005A3B6F" w:rsidRDefault="00353C17" w:rsidP="005A3B6F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  <w:r w:rsidRPr="005A3B6F">
        <w:rPr>
          <w:rFonts w:asciiTheme="minorHAnsi" w:hAnsiTheme="minorHAnsi"/>
          <w:bCs/>
          <w:sz w:val="22"/>
          <w:szCs w:val="22"/>
        </w:rPr>
        <w:t xml:space="preserve">Which statement is </w:t>
      </w:r>
      <w:r w:rsidRPr="005A3B6F">
        <w:rPr>
          <w:rFonts w:asciiTheme="minorHAnsi" w:hAnsiTheme="minorHAnsi"/>
          <w:bCs/>
          <w:i/>
          <w:sz w:val="22"/>
          <w:szCs w:val="22"/>
        </w:rPr>
        <w:t>false</w:t>
      </w:r>
      <w:r w:rsidRPr="005A3B6F">
        <w:rPr>
          <w:rFonts w:asciiTheme="minorHAnsi" w:hAnsiTheme="minorHAnsi"/>
          <w:bCs/>
          <w:sz w:val="22"/>
          <w:szCs w:val="22"/>
        </w:rPr>
        <w:t xml:space="preserve"> concerning the financial statements of private NFP organizations?</w:t>
      </w:r>
    </w:p>
    <w:p w14:paraId="44625EAE" w14:textId="77777777" w:rsidR="00353C17" w:rsidRPr="005A3B6F" w:rsidRDefault="00353C17" w:rsidP="005A3B6F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</w:p>
    <w:p w14:paraId="0CD72423" w14:textId="77777777" w:rsidR="00353C17" w:rsidRPr="005A3B6F" w:rsidRDefault="00353C17" w:rsidP="005A3B6F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5A3B6F">
        <w:rPr>
          <w:rFonts w:asciiTheme="minorHAnsi" w:hAnsiTheme="minorHAnsi"/>
          <w:bCs/>
          <w:sz w:val="22"/>
          <w:szCs w:val="22"/>
        </w:rPr>
        <w:t>a.</w:t>
      </w:r>
      <w:r w:rsidRPr="005A3B6F">
        <w:rPr>
          <w:rFonts w:asciiTheme="minorHAnsi" w:hAnsiTheme="minorHAnsi"/>
          <w:bCs/>
          <w:sz w:val="22"/>
          <w:szCs w:val="22"/>
        </w:rPr>
        <w:tab/>
        <w:t>Required financial statements are the statement of financial position, the statement of activities, and the statement of cash flows.</w:t>
      </w:r>
    </w:p>
    <w:p w14:paraId="34920DE9" w14:textId="2A3D7FF8" w:rsidR="00353C17" w:rsidRPr="005A3B6F" w:rsidRDefault="00353C17" w:rsidP="005A3B6F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5A3B6F">
        <w:rPr>
          <w:rFonts w:asciiTheme="minorHAnsi" w:hAnsiTheme="minorHAnsi"/>
          <w:sz w:val="22"/>
          <w:szCs w:val="22"/>
        </w:rPr>
        <w:t>b.</w:t>
      </w:r>
      <w:r w:rsidRPr="005A3B6F">
        <w:rPr>
          <w:rFonts w:asciiTheme="minorHAnsi" w:hAnsiTheme="minorHAnsi"/>
          <w:sz w:val="22"/>
          <w:szCs w:val="22"/>
        </w:rPr>
        <w:tab/>
        <w:t>Expenses are classified functionally and reduce only unrestricted and temporarily restricted net assets.</w:t>
      </w:r>
    </w:p>
    <w:p w14:paraId="622C6A26" w14:textId="77777777" w:rsidR="00353C17" w:rsidRPr="005A3B6F" w:rsidRDefault="00353C17" w:rsidP="005A3B6F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5A3B6F">
        <w:rPr>
          <w:rFonts w:asciiTheme="minorHAnsi" w:hAnsiTheme="minorHAnsi"/>
          <w:sz w:val="22"/>
          <w:szCs w:val="22"/>
        </w:rPr>
        <w:t>c.</w:t>
      </w:r>
      <w:r w:rsidRPr="005A3B6F">
        <w:rPr>
          <w:rFonts w:asciiTheme="minorHAnsi" w:hAnsiTheme="minorHAnsi"/>
          <w:sz w:val="22"/>
          <w:szCs w:val="22"/>
        </w:rPr>
        <w:tab/>
        <w:t>The organization’s operating statement reports the change in net assets for the year.</w:t>
      </w:r>
    </w:p>
    <w:p w14:paraId="5CF13115" w14:textId="77777777" w:rsidR="00353C17" w:rsidRPr="005A3B6F" w:rsidRDefault="00353C17" w:rsidP="005A3B6F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5A3B6F">
        <w:rPr>
          <w:rFonts w:asciiTheme="minorHAnsi" w:hAnsiTheme="minorHAnsi"/>
          <w:sz w:val="22"/>
          <w:szCs w:val="22"/>
        </w:rPr>
        <w:t>d.</w:t>
      </w:r>
      <w:r w:rsidRPr="005A3B6F">
        <w:rPr>
          <w:rFonts w:asciiTheme="minorHAnsi" w:hAnsiTheme="minorHAnsi"/>
          <w:sz w:val="22"/>
          <w:szCs w:val="22"/>
        </w:rPr>
        <w:tab/>
        <w:t>If the organization’s board decides to set aside cash for a specific project, this has no effect on the categories of net assets.</w:t>
      </w:r>
    </w:p>
    <w:p w14:paraId="2BF4E772" w14:textId="77777777" w:rsidR="00E72367" w:rsidRPr="005A3B6F" w:rsidRDefault="00E72367" w:rsidP="005A3B6F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6D5FBAB5" w14:textId="77777777" w:rsidR="00E34AD0" w:rsidRPr="005A3B6F" w:rsidRDefault="00E34AD0" w:rsidP="005A3B6F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0C8A97BC" w14:textId="77777777" w:rsidR="00353C17" w:rsidRPr="005A3B6F" w:rsidRDefault="00353C17" w:rsidP="005A3B6F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5A3B6F">
        <w:rPr>
          <w:rFonts w:asciiTheme="minorHAnsi" w:hAnsiTheme="minorHAnsi"/>
          <w:b/>
          <w:sz w:val="22"/>
          <w:szCs w:val="22"/>
        </w:rPr>
        <w:t>2.</w:t>
      </w:r>
      <w:r w:rsidRPr="005A3B6F">
        <w:rPr>
          <w:rFonts w:asciiTheme="minorHAnsi" w:hAnsiTheme="minorHAnsi"/>
          <w:b/>
          <w:sz w:val="22"/>
          <w:szCs w:val="22"/>
        </w:rPr>
        <w:tab/>
      </w:r>
      <w:r w:rsidRPr="005A3B6F">
        <w:rPr>
          <w:rFonts w:asciiTheme="minorHAnsi" w:hAnsiTheme="minorHAnsi"/>
          <w:b/>
          <w:bCs/>
          <w:sz w:val="22"/>
          <w:szCs w:val="22"/>
        </w:rPr>
        <w:t>Topic: NFP financial statements</w:t>
      </w:r>
    </w:p>
    <w:p w14:paraId="3BEBC304" w14:textId="77777777" w:rsidR="00353C17" w:rsidRPr="005A3B6F" w:rsidRDefault="00353C17" w:rsidP="005A3B6F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5A3B6F">
        <w:rPr>
          <w:rFonts w:asciiTheme="minorHAnsi" w:hAnsiTheme="minorHAnsi"/>
          <w:b/>
          <w:bCs/>
          <w:sz w:val="22"/>
          <w:szCs w:val="22"/>
        </w:rPr>
        <w:t>LO 1</w:t>
      </w:r>
    </w:p>
    <w:p w14:paraId="5EA54160" w14:textId="52A54EC6" w:rsidR="00353C17" w:rsidRDefault="00353C17" w:rsidP="005A3B6F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5A3B6F">
        <w:rPr>
          <w:rFonts w:asciiTheme="minorHAnsi" w:hAnsiTheme="minorHAnsi"/>
          <w:sz w:val="22"/>
          <w:szCs w:val="22"/>
        </w:rPr>
        <w:t xml:space="preserve">Which type of private NFP organization is required to present a separate schedule showing the natural classification of </w:t>
      </w:r>
      <w:r w:rsidR="00130C82" w:rsidRPr="005A3B6F">
        <w:rPr>
          <w:rFonts w:asciiTheme="minorHAnsi" w:hAnsiTheme="minorHAnsi"/>
          <w:sz w:val="22"/>
          <w:szCs w:val="22"/>
        </w:rPr>
        <w:t xml:space="preserve">functional </w:t>
      </w:r>
      <w:r w:rsidRPr="005A3B6F">
        <w:rPr>
          <w:rFonts w:asciiTheme="minorHAnsi" w:hAnsiTheme="minorHAnsi"/>
          <w:sz w:val="22"/>
          <w:szCs w:val="22"/>
        </w:rPr>
        <w:t>expenses, in addition to the functional classification shown in its operating statement?</w:t>
      </w:r>
    </w:p>
    <w:p w14:paraId="04C9E050" w14:textId="77777777" w:rsidR="00353C17" w:rsidRPr="005A3B6F" w:rsidRDefault="00353C17" w:rsidP="005A3B6F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4FAF07C5" w14:textId="57EF0A86" w:rsidR="00353C17" w:rsidRPr="005A3B6F" w:rsidRDefault="00353C17" w:rsidP="005A3B6F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5A3B6F">
        <w:rPr>
          <w:rFonts w:asciiTheme="minorHAnsi" w:hAnsiTheme="minorHAnsi"/>
          <w:sz w:val="22"/>
          <w:szCs w:val="22"/>
        </w:rPr>
        <w:t>a.</w:t>
      </w:r>
      <w:r w:rsidRPr="005A3B6F">
        <w:rPr>
          <w:rFonts w:asciiTheme="minorHAnsi" w:hAnsiTheme="minorHAnsi"/>
          <w:sz w:val="22"/>
          <w:szCs w:val="22"/>
        </w:rPr>
        <w:tab/>
        <w:t>Voluntary health and welfare organizations</w:t>
      </w:r>
    </w:p>
    <w:p w14:paraId="08C9FEF1" w14:textId="047BB3CE" w:rsidR="00353C17" w:rsidRPr="005A3B6F" w:rsidRDefault="00353C17" w:rsidP="005A3B6F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5A3B6F">
        <w:rPr>
          <w:rFonts w:asciiTheme="minorHAnsi" w:hAnsiTheme="minorHAnsi"/>
          <w:sz w:val="22"/>
          <w:szCs w:val="22"/>
        </w:rPr>
        <w:t>b.</w:t>
      </w:r>
      <w:r w:rsidRPr="005A3B6F">
        <w:rPr>
          <w:rFonts w:asciiTheme="minorHAnsi" w:hAnsiTheme="minorHAnsi"/>
          <w:sz w:val="22"/>
          <w:szCs w:val="22"/>
        </w:rPr>
        <w:tab/>
        <w:t>Hospitals and other health care organizations</w:t>
      </w:r>
    </w:p>
    <w:p w14:paraId="48460605" w14:textId="18ADA228" w:rsidR="00353C17" w:rsidRPr="005A3B6F" w:rsidRDefault="00353C17" w:rsidP="005A3B6F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5A3B6F">
        <w:rPr>
          <w:rFonts w:asciiTheme="minorHAnsi" w:hAnsiTheme="minorHAnsi"/>
          <w:sz w:val="22"/>
          <w:szCs w:val="22"/>
        </w:rPr>
        <w:t>c.</w:t>
      </w:r>
      <w:r w:rsidRPr="005A3B6F">
        <w:rPr>
          <w:rFonts w:asciiTheme="minorHAnsi" w:hAnsiTheme="minorHAnsi"/>
          <w:sz w:val="22"/>
          <w:szCs w:val="22"/>
        </w:rPr>
        <w:tab/>
        <w:t>Private colleges and universities</w:t>
      </w:r>
    </w:p>
    <w:p w14:paraId="4161B692" w14:textId="1374B218" w:rsidR="00353C17" w:rsidRPr="005A3B6F" w:rsidRDefault="00353C17" w:rsidP="005A3B6F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5A3B6F">
        <w:rPr>
          <w:rFonts w:asciiTheme="minorHAnsi" w:hAnsiTheme="minorHAnsi"/>
          <w:sz w:val="22"/>
          <w:szCs w:val="22"/>
        </w:rPr>
        <w:t>d.</w:t>
      </w:r>
      <w:r w:rsidRPr="005A3B6F">
        <w:rPr>
          <w:rFonts w:asciiTheme="minorHAnsi" w:hAnsiTheme="minorHAnsi"/>
          <w:sz w:val="22"/>
          <w:szCs w:val="22"/>
        </w:rPr>
        <w:tab/>
      </w:r>
      <w:r w:rsidR="00130C82" w:rsidRPr="005A3B6F">
        <w:rPr>
          <w:rFonts w:asciiTheme="minorHAnsi" w:hAnsiTheme="minorHAnsi"/>
          <w:sz w:val="22"/>
          <w:szCs w:val="22"/>
        </w:rPr>
        <w:t>Civic and fraternal organizations</w:t>
      </w:r>
    </w:p>
    <w:p w14:paraId="5CA5E730" w14:textId="77777777" w:rsidR="00130C82" w:rsidRPr="005A3B6F" w:rsidRDefault="00130C82" w:rsidP="005A3B6F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63A308B5" w14:textId="77777777" w:rsidR="00E34AD0" w:rsidRPr="005A3B6F" w:rsidRDefault="00E34AD0" w:rsidP="005A3B6F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0091F3A8" w14:textId="77777777" w:rsidR="00E547BF" w:rsidRPr="005A3B6F" w:rsidRDefault="00130C82" w:rsidP="005A3B6F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5A3B6F">
        <w:rPr>
          <w:rFonts w:asciiTheme="minorHAnsi" w:hAnsiTheme="minorHAnsi"/>
          <w:b/>
          <w:sz w:val="22"/>
          <w:szCs w:val="22"/>
        </w:rPr>
        <w:t>3</w:t>
      </w:r>
      <w:r w:rsidR="00E547BF" w:rsidRPr="005A3B6F">
        <w:rPr>
          <w:rFonts w:asciiTheme="minorHAnsi" w:hAnsiTheme="minorHAnsi"/>
          <w:b/>
          <w:sz w:val="22"/>
          <w:szCs w:val="22"/>
        </w:rPr>
        <w:t>.</w:t>
      </w:r>
      <w:r w:rsidR="00E547BF" w:rsidRPr="005A3B6F">
        <w:rPr>
          <w:rFonts w:asciiTheme="minorHAnsi" w:hAnsiTheme="minorHAnsi"/>
          <w:b/>
          <w:sz w:val="22"/>
          <w:szCs w:val="22"/>
        </w:rPr>
        <w:tab/>
        <w:t xml:space="preserve">Topic: </w:t>
      </w:r>
      <w:r w:rsidR="006D6321" w:rsidRPr="005A3B6F">
        <w:rPr>
          <w:rFonts w:asciiTheme="minorHAnsi" w:hAnsiTheme="minorHAnsi"/>
          <w:b/>
          <w:sz w:val="22"/>
          <w:szCs w:val="22"/>
        </w:rPr>
        <w:t>Promised</w:t>
      </w:r>
      <w:r w:rsidR="00E83CA7" w:rsidRPr="005A3B6F">
        <w:rPr>
          <w:rFonts w:asciiTheme="minorHAnsi" w:hAnsiTheme="minorHAnsi"/>
          <w:b/>
          <w:sz w:val="22"/>
          <w:szCs w:val="22"/>
        </w:rPr>
        <w:t xml:space="preserve"> contributions</w:t>
      </w:r>
    </w:p>
    <w:p w14:paraId="7A3D16B8" w14:textId="77777777" w:rsidR="00E547BF" w:rsidRPr="005A3B6F" w:rsidRDefault="00E547BF" w:rsidP="005A3B6F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5A3B6F">
        <w:rPr>
          <w:rFonts w:asciiTheme="minorHAnsi" w:hAnsiTheme="minorHAnsi"/>
          <w:b/>
          <w:sz w:val="22"/>
          <w:szCs w:val="22"/>
        </w:rPr>
        <w:t xml:space="preserve">LO </w:t>
      </w:r>
      <w:r w:rsidR="00E83CA7" w:rsidRPr="005A3B6F">
        <w:rPr>
          <w:rFonts w:asciiTheme="minorHAnsi" w:hAnsiTheme="minorHAnsi"/>
          <w:b/>
          <w:sz w:val="22"/>
          <w:szCs w:val="22"/>
        </w:rPr>
        <w:t>2</w:t>
      </w:r>
    </w:p>
    <w:p w14:paraId="149D94DF" w14:textId="3DD444B8" w:rsidR="005A3B6F" w:rsidRDefault="00E83CA7" w:rsidP="005A3B6F">
      <w:pPr>
        <w:pStyle w:val="Level1"/>
        <w:widowControl w:val="0"/>
        <w:autoSpaceDE/>
        <w:autoSpaceDN/>
        <w:adjustRightInd/>
        <w:ind w:left="360"/>
        <w:jc w:val="both"/>
        <w:rPr>
          <w:rFonts w:asciiTheme="minorHAnsi" w:hAnsiTheme="minorHAnsi"/>
          <w:sz w:val="22"/>
          <w:szCs w:val="22"/>
        </w:rPr>
      </w:pPr>
      <w:r w:rsidRPr="005A3B6F">
        <w:rPr>
          <w:rFonts w:asciiTheme="minorHAnsi" w:hAnsiTheme="minorHAnsi"/>
          <w:sz w:val="22"/>
          <w:szCs w:val="22"/>
        </w:rPr>
        <w:t>On January 2, 201</w:t>
      </w:r>
      <w:r w:rsidR="005A3B6F">
        <w:rPr>
          <w:rFonts w:asciiTheme="minorHAnsi" w:hAnsiTheme="minorHAnsi"/>
          <w:sz w:val="22"/>
          <w:szCs w:val="22"/>
        </w:rPr>
        <w:t>5</w:t>
      </w:r>
      <w:r w:rsidRPr="005A3B6F">
        <w:rPr>
          <w:rFonts w:asciiTheme="minorHAnsi" w:hAnsiTheme="minorHAnsi"/>
          <w:sz w:val="22"/>
          <w:szCs w:val="22"/>
        </w:rPr>
        <w:t>, a donor to a private university makes a documented promise to contribute $50,000 per year in 201</w:t>
      </w:r>
      <w:r w:rsidR="005A3B6F">
        <w:rPr>
          <w:rFonts w:asciiTheme="minorHAnsi" w:hAnsiTheme="minorHAnsi"/>
          <w:sz w:val="22"/>
          <w:szCs w:val="22"/>
        </w:rPr>
        <w:t>6</w:t>
      </w:r>
      <w:r w:rsidRPr="005A3B6F">
        <w:rPr>
          <w:rFonts w:asciiTheme="minorHAnsi" w:hAnsiTheme="minorHAnsi"/>
          <w:sz w:val="22"/>
          <w:szCs w:val="22"/>
        </w:rPr>
        <w:t>, 201</w:t>
      </w:r>
      <w:r w:rsidR="005A3B6F">
        <w:rPr>
          <w:rFonts w:asciiTheme="minorHAnsi" w:hAnsiTheme="minorHAnsi"/>
          <w:sz w:val="22"/>
          <w:szCs w:val="22"/>
        </w:rPr>
        <w:t>7</w:t>
      </w:r>
      <w:r w:rsidRPr="005A3B6F">
        <w:rPr>
          <w:rFonts w:asciiTheme="minorHAnsi" w:hAnsiTheme="minorHAnsi"/>
          <w:sz w:val="22"/>
          <w:szCs w:val="22"/>
        </w:rPr>
        <w:t>, and 201</w:t>
      </w:r>
      <w:r w:rsidR="005A3B6F">
        <w:rPr>
          <w:rFonts w:asciiTheme="minorHAnsi" w:hAnsiTheme="minorHAnsi"/>
          <w:sz w:val="22"/>
          <w:szCs w:val="22"/>
        </w:rPr>
        <w:t xml:space="preserve">8. </w:t>
      </w:r>
      <w:r w:rsidRPr="005A3B6F">
        <w:rPr>
          <w:rFonts w:asciiTheme="minorHAnsi" w:hAnsiTheme="minorHAnsi"/>
          <w:sz w:val="22"/>
          <w:szCs w:val="22"/>
        </w:rPr>
        <w:t xml:space="preserve">There </w:t>
      </w:r>
      <w:r w:rsidR="00025955" w:rsidRPr="005A3B6F">
        <w:rPr>
          <w:rFonts w:asciiTheme="minorHAnsi" w:hAnsiTheme="minorHAnsi"/>
          <w:sz w:val="22"/>
          <w:szCs w:val="22"/>
        </w:rPr>
        <w:t>are n</w:t>
      </w:r>
      <w:r w:rsidRPr="005A3B6F">
        <w:rPr>
          <w:rFonts w:asciiTheme="minorHAnsi" w:hAnsiTheme="minorHAnsi"/>
          <w:sz w:val="22"/>
          <w:szCs w:val="22"/>
        </w:rPr>
        <w:t>o donor restriction</w:t>
      </w:r>
      <w:r w:rsidR="00025955" w:rsidRPr="005A3B6F">
        <w:rPr>
          <w:rFonts w:asciiTheme="minorHAnsi" w:hAnsiTheme="minorHAnsi"/>
          <w:sz w:val="22"/>
          <w:szCs w:val="22"/>
        </w:rPr>
        <w:t>s</w:t>
      </w:r>
      <w:r w:rsidR="005A3B6F">
        <w:rPr>
          <w:rFonts w:asciiTheme="minorHAnsi" w:hAnsiTheme="minorHAnsi"/>
          <w:sz w:val="22"/>
          <w:szCs w:val="22"/>
        </w:rPr>
        <w:t xml:space="preserve">. </w:t>
      </w:r>
      <w:r w:rsidRPr="005A3B6F">
        <w:rPr>
          <w:rFonts w:asciiTheme="minorHAnsi" w:hAnsiTheme="minorHAnsi"/>
          <w:sz w:val="22"/>
          <w:szCs w:val="22"/>
        </w:rPr>
        <w:t>During 201</w:t>
      </w:r>
      <w:r w:rsidR="005A3B6F">
        <w:rPr>
          <w:rFonts w:asciiTheme="minorHAnsi" w:hAnsiTheme="minorHAnsi"/>
          <w:sz w:val="22"/>
          <w:szCs w:val="22"/>
        </w:rPr>
        <w:t>6</w:t>
      </w:r>
      <w:r w:rsidRPr="005A3B6F">
        <w:rPr>
          <w:rFonts w:asciiTheme="minorHAnsi" w:hAnsiTheme="minorHAnsi"/>
          <w:sz w:val="22"/>
          <w:szCs w:val="22"/>
        </w:rPr>
        <w:t>, the dono</w:t>
      </w:r>
      <w:r w:rsidR="005A3B6F">
        <w:rPr>
          <w:rFonts w:asciiTheme="minorHAnsi" w:hAnsiTheme="minorHAnsi"/>
          <w:sz w:val="22"/>
          <w:szCs w:val="22"/>
        </w:rPr>
        <w:t xml:space="preserve">r pays the university $50,000. </w:t>
      </w:r>
    </w:p>
    <w:p w14:paraId="7C64EFF9" w14:textId="77777777" w:rsidR="005A3B6F" w:rsidRDefault="005A3B6F" w:rsidP="005A3B6F">
      <w:pPr>
        <w:pStyle w:val="Level1"/>
        <w:widowControl w:val="0"/>
        <w:autoSpaceDE/>
        <w:autoSpaceDN/>
        <w:adjustRightInd/>
        <w:ind w:left="360"/>
        <w:jc w:val="both"/>
        <w:rPr>
          <w:rFonts w:asciiTheme="minorHAnsi" w:hAnsiTheme="minorHAnsi"/>
          <w:sz w:val="22"/>
          <w:szCs w:val="22"/>
        </w:rPr>
      </w:pPr>
    </w:p>
    <w:p w14:paraId="47570FCE" w14:textId="6B90ABA1" w:rsidR="00E547BF" w:rsidRPr="005A3B6F" w:rsidRDefault="00E83CA7" w:rsidP="005A3B6F">
      <w:pPr>
        <w:pStyle w:val="Level1"/>
        <w:widowControl w:val="0"/>
        <w:autoSpaceDE/>
        <w:autoSpaceDN/>
        <w:adjustRightInd/>
        <w:ind w:left="360"/>
        <w:jc w:val="both"/>
        <w:rPr>
          <w:rFonts w:asciiTheme="minorHAnsi" w:hAnsiTheme="minorHAnsi"/>
          <w:sz w:val="22"/>
          <w:szCs w:val="22"/>
        </w:rPr>
      </w:pPr>
      <w:r w:rsidRPr="005A3B6F">
        <w:rPr>
          <w:rFonts w:asciiTheme="minorHAnsi" w:hAnsiTheme="minorHAnsi"/>
          <w:sz w:val="22"/>
          <w:szCs w:val="22"/>
        </w:rPr>
        <w:t>How is this reported in the university’s 201</w:t>
      </w:r>
      <w:r w:rsidR="005A3B6F">
        <w:rPr>
          <w:rFonts w:asciiTheme="minorHAnsi" w:hAnsiTheme="minorHAnsi"/>
          <w:sz w:val="22"/>
          <w:szCs w:val="22"/>
        </w:rPr>
        <w:t>6 statement of activities? (</w:t>
      </w:r>
      <w:r w:rsidRPr="005A3B6F">
        <w:rPr>
          <w:rFonts w:asciiTheme="minorHAnsi" w:hAnsiTheme="minorHAnsi"/>
          <w:sz w:val="22"/>
          <w:szCs w:val="22"/>
        </w:rPr>
        <w:t>Ignore present value issues.</w:t>
      </w:r>
    </w:p>
    <w:p w14:paraId="72061E7C" w14:textId="77777777" w:rsidR="00E547BF" w:rsidRPr="005A3B6F" w:rsidRDefault="00E547BF" w:rsidP="005A3B6F">
      <w:pPr>
        <w:pStyle w:val="Level1"/>
        <w:widowControl w:val="0"/>
        <w:tabs>
          <w:tab w:val="left" w:pos="-90"/>
        </w:tabs>
        <w:autoSpaceDE/>
        <w:autoSpaceDN/>
        <w:adjustRightInd/>
        <w:ind w:left="360"/>
        <w:jc w:val="both"/>
        <w:rPr>
          <w:rFonts w:asciiTheme="minorHAnsi" w:hAnsiTheme="minorHAnsi"/>
          <w:sz w:val="22"/>
          <w:szCs w:val="22"/>
        </w:rPr>
      </w:pPr>
    </w:p>
    <w:p w14:paraId="6FCC7447" w14:textId="77777777" w:rsidR="00E547BF" w:rsidRPr="005A3B6F" w:rsidRDefault="00E547BF" w:rsidP="005A3B6F">
      <w:pPr>
        <w:pStyle w:val="Level1"/>
        <w:widowControl w:val="0"/>
        <w:autoSpaceDE/>
        <w:autoSpaceDN/>
        <w:adjustRightInd/>
        <w:ind w:hanging="360"/>
        <w:jc w:val="both"/>
        <w:rPr>
          <w:rFonts w:asciiTheme="minorHAnsi" w:hAnsiTheme="minorHAnsi"/>
          <w:sz w:val="22"/>
          <w:szCs w:val="22"/>
        </w:rPr>
      </w:pPr>
      <w:r w:rsidRPr="005A3B6F">
        <w:rPr>
          <w:rFonts w:asciiTheme="minorHAnsi" w:hAnsiTheme="minorHAnsi"/>
          <w:sz w:val="22"/>
          <w:szCs w:val="22"/>
        </w:rPr>
        <w:t>a.</w:t>
      </w:r>
      <w:r w:rsidRPr="005A3B6F">
        <w:rPr>
          <w:rFonts w:asciiTheme="minorHAnsi" w:hAnsiTheme="minorHAnsi"/>
          <w:sz w:val="22"/>
          <w:szCs w:val="22"/>
        </w:rPr>
        <w:tab/>
      </w:r>
      <w:r w:rsidR="00E83CA7" w:rsidRPr="005A3B6F">
        <w:rPr>
          <w:rFonts w:asciiTheme="minorHAnsi" w:hAnsiTheme="minorHAnsi"/>
          <w:sz w:val="22"/>
          <w:szCs w:val="22"/>
        </w:rPr>
        <w:t>No effect on any category of net assets</w:t>
      </w:r>
    </w:p>
    <w:p w14:paraId="1195C41A" w14:textId="4FE355F2" w:rsidR="00E547BF" w:rsidRPr="005A3B6F" w:rsidRDefault="00E547BF" w:rsidP="005A3B6F">
      <w:pPr>
        <w:pStyle w:val="Level1"/>
        <w:widowControl w:val="0"/>
        <w:autoSpaceDE/>
        <w:autoSpaceDN/>
        <w:adjustRightInd/>
        <w:ind w:hanging="360"/>
        <w:jc w:val="both"/>
        <w:rPr>
          <w:rFonts w:asciiTheme="minorHAnsi" w:hAnsiTheme="minorHAnsi"/>
          <w:sz w:val="22"/>
          <w:szCs w:val="22"/>
        </w:rPr>
      </w:pPr>
      <w:r w:rsidRPr="005A3B6F">
        <w:rPr>
          <w:rFonts w:asciiTheme="minorHAnsi" w:hAnsiTheme="minorHAnsi"/>
          <w:sz w:val="22"/>
          <w:szCs w:val="22"/>
        </w:rPr>
        <w:t>b.</w:t>
      </w:r>
      <w:r w:rsidRPr="005A3B6F">
        <w:rPr>
          <w:rFonts w:asciiTheme="minorHAnsi" w:hAnsiTheme="minorHAnsi"/>
          <w:sz w:val="22"/>
          <w:szCs w:val="22"/>
        </w:rPr>
        <w:tab/>
      </w:r>
      <w:r w:rsidR="00E83CA7" w:rsidRPr="005A3B6F">
        <w:rPr>
          <w:rFonts w:asciiTheme="minorHAnsi" w:hAnsiTheme="minorHAnsi"/>
          <w:sz w:val="22"/>
          <w:szCs w:val="22"/>
        </w:rPr>
        <w:t>Net assets released from time restrictions: decrease in unrestricted net assets and increase in temporarily</w:t>
      </w:r>
      <w:r w:rsidR="00E72367" w:rsidRPr="005A3B6F">
        <w:rPr>
          <w:rFonts w:asciiTheme="minorHAnsi" w:hAnsiTheme="minorHAnsi"/>
          <w:sz w:val="22"/>
          <w:szCs w:val="22"/>
        </w:rPr>
        <w:t xml:space="preserve"> restricted net assets, $50,000</w:t>
      </w:r>
    </w:p>
    <w:p w14:paraId="3990DA1C" w14:textId="5F651275" w:rsidR="00E547BF" w:rsidRPr="005A3B6F" w:rsidRDefault="00E547BF" w:rsidP="005A3B6F">
      <w:pPr>
        <w:pStyle w:val="Level1"/>
        <w:widowControl w:val="0"/>
        <w:autoSpaceDE/>
        <w:autoSpaceDN/>
        <w:adjustRightInd/>
        <w:ind w:hanging="360"/>
        <w:jc w:val="both"/>
        <w:rPr>
          <w:rFonts w:asciiTheme="minorHAnsi" w:hAnsiTheme="minorHAnsi"/>
          <w:sz w:val="22"/>
          <w:szCs w:val="22"/>
        </w:rPr>
      </w:pPr>
      <w:r w:rsidRPr="005A3B6F">
        <w:rPr>
          <w:rFonts w:asciiTheme="minorHAnsi" w:hAnsiTheme="minorHAnsi"/>
          <w:sz w:val="22"/>
          <w:szCs w:val="22"/>
        </w:rPr>
        <w:t>c.</w:t>
      </w:r>
      <w:r w:rsidRPr="005A3B6F">
        <w:rPr>
          <w:rFonts w:asciiTheme="minorHAnsi" w:hAnsiTheme="minorHAnsi"/>
          <w:sz w:val="22"/>
          <w:szCs w:val="22"/>
        </w:rPr>
        <w:tab/>
      </w:r>
      <w:r w:rsidR="00E83CA7" w:rsidRPr="005A3B6F">
        <w:rPr>
          <w:rFonts w:asciiTheme="minorHAnsi" w:hAnsiTheme="minorHAnsi"/>
          <w:sz w:val="22"/>
          <w:szCs w:val="22"/>
        </w:rPr>
        <w:t>Increase in unrestricted net assets: c</w:t>
      </w:r>
      <w:r w:rsidR="00E72367" w:rsidRPr="005A3B6F">
        <w:rPr>
          <w:rFonts w:asciiTheme="minorHAnsi" w:hAnsiTheme="minorHAnsi"/>
          <w:sz w:val="22"/>
          <w:szCs w:val="22"/>
        </w:rPr>
        <w:t>ontributions, $50,000</w:t>
      </w:r>
    </w:p>
    <w:p w14:paraId="050C34A6" w14:textId="02A662B4" w:rsidR="00E83CA7" w:rsidRPr="005A3B6F" w:rsidRDefault="00E547BF" w:rsidP="005A3B6F">
      <w:pPr>
        <w:pStyle w:val="Level1"/>
        <w:widowControl w:val="0"/>
        <w:autoSpaceDE/>
        <w:autoSpaceDN/>
        <w:adjustRightInd/>
        <w:ind w:hanging="360"/>
        <w:jc w:val="both"/>
        <w:rPr>
          <w:rFonts w:asciiTheme="minorHAnsi" w:hAnsiTheme="minorHAnsi"/>
          <w:sz w:val="22"/>
          <w:szCs w:val="22"/>
        </w:rPr>
      </w:pPr>
      <w:r w:rsidRPr="005A3B6F">
        <w:rPr>
          <w:rFonts w:asciiTheme="minorHAnsi" w:hAnsiTheme="minorHAnsi"/>
          <w:sz w:val="22"/>
          <w:szCs w:val="22"/>
        </w:rPr>
        <w:t>d.</w:t>
      </w:r>
      <w:r w:rsidRPr="005A3B6F">
        <w:rPr>
          <w:rFonts w:asciiTheme="minorHAnsi" w:hAnsiTheme="minorHAnsi"/>
          <w:sz w:val="22"/>
          <w:szCs w:val="22"/>
        </w:rPr>
        <w:tab/>
      </w:r>
      <w:r w:rsidR="00E83CA7" w:rsidRPr="005A3B6F">
        <w:rPr>
          <w:rFonts w:asciiTheme="minorHAnsi" w:hAnsiTheme="minorHAnsi"/>
          <w:sz w:val="22"/>
          <w:szCs w:val="22"/>
        </w:rPr>
        <w:t>Net assets released from time restrictions: increase in unrestricted net assets and decrease in temporarily</w:t>
      </w:r>
      <w:r w:rsidR="00E72367" w:rsidRPr="005A3B6F">
        <w:rPr>
          <w:rFonts w:asciiTheme="minorHAnsi" w:hAnsiTheme="minorHAnsi"/>
          <w:sz w:val="22"/>
          <w:szCs w:val="22"/>
        </w:rPr>
        <w:t xml:space="preserve"> restricted net assets, $50,000</w:t>
      </w:r>
    </w:p>
    <w:p w14:paraId="404C7AED" w14:textId="77777777" w:rsidR="00E547BF" w:rsidRPr="005A3B6F" w:rsidRDefault="00E547BF" w:rsidP="005A3B6F">
      <w:pPr>
        <w:pStyle w:val="Level1"/>
        <w:widowControl w:val="0"/>
        <w:tabs>
          <w:tab w:val="left" w:pos="-90"/>
        </w:tabs>
        <w:autoSpaceDE/>
        <w:autoSpaceDN/>
        <w:adjustRightInd/>
        <w:ind w:left="360"/>
        <w:jc w:val="both"/>
        <w:rPr>
          <w:rFonts w:asciiTheme="minorHAnsi" w:hAnsiTheme="minorHAnsi"/>
          <w:sz w:val="22"/>
          <w:szCs w:val="22"/>
        </w:rPr>
      </w:pPr>
    </w:p>
    <w:p w14:paraId="5114BFE5" w14:textId="77777777" w:rsidR="00210C07" w:rsidRPr="005A3B6F" w:rsidRDefault="00E34AD0" w:rsidP="005A3B6F">
      <w:pPr>
        <w:ind w:left="360" w:hanging="360"/>
        <w:jc w:val="both"/>
        <w:rPr>
          <w:rFonts w:asciiTheme="minorHAnsi" w:hAnsiTheme="minorHAnsi"/>
          <w:b/>
          <w:sz w:val="22"/>
          <w:szCs w:val="22"/>
        </w:rPr>
      </w:pPr>
      <w:r w:rsidRPr="005A3B6F">
        <w:rPr>
          <w:rFonts w:asciiTheme="minorHAnsi" w:hAnsiTheme="minorHAnsi"/>
          <w:sz w:val="22"/>
          <w:szCs w:val="22"/>
        </w:rPr>
        <w:br w:type="page"/>
      </w:r>
      <w:r w:rsidR="00130C82" w:rsidRPr="005A3B6F">
        <w:rPr>
          <w:rFonts w:asciiTheme="minorHAnsi" w:hAnsiTheme="minorHAnsi"/>
          <w:b/>
          <w:sz w:val="22"/>
          <w:szCs w:val="22"/>
        </w:rPr>
        <w:lastRenderedPageBreak/>
        <w:t>4</w:t>
      </w:r>
      <w:r w:rsidR="00210C07" w:rsidRPr="005A3B6F">
        <w:rPr>
          <w:rFonts w:asciiTheme="minorHAnsi" w:hAnsiTheme="minorHAnsi"/>
          <w:b/>
          <w:sz w:val="22"/>
          <w:szCs w:val="22"/>
        </w:rPr>
        <w:t>.</w:t>
      </w:r>
      <w:r w:rsidR="00210C07" w:rsidRPr="005A3B6F">
        <w:rPr>
          <w:rFonts w:asciiTheme="minorHAnsi" w:hAnsiTheme="minorHAnsi"/>
          <w:b/>
          <w:sz w:val="22"/>
          <w:szCs w:val="22"/>
        </w:rPr>
        <w:tab/>
        <w:t xml:space="preserve">Topic: </w:t>
      </w:r>
      <w:r w:rsidR="006D6321" w:rsidRPr="005A3B6F">
        <w:rPr>
          <w:rFonts w:asciiTheme="minorHAnsi" w:hAnsiTheme="minorHAnsi"/>
          <w:b/>
          <w:sz w:val="22"/>
          <w:szCs w:val="22"/>
        </w:rPr>
        <w:t>Donated services</w:t>
      </w:r>
    </w:p>
    <w:p w14:paraId="2412A051" w14:textId="77777777" w:rsidR="00210C07" w:rsidRPr="005A3B6F" w:rsidRDefault="00360211" w:rsidP="005A3B6F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5A3B6F">
        <w:rPr>
          <w:rFonts w:asciiTheme="minorHAnsi" w:hAnsiTheme="minorHAnsi"/>
          <w:b/>
          <w:sz w:val="22"/>
          <w:szCs w:val="22"/>
        </w:rPr>
        <w:t xml:space="preserve">LO </w:t>
      </w:r>
      <w:r w:rsidR="00E547BF" w:rsidRPr="005A3B6F">
        <w:rPr>
          <w:rFonts w:asciiTheme="minorHAnsi" w:hAnsiTheme="minorHAnsi"/>
          <w:b/>
          <w:sz w:val="22"/>
          <w:szCs w:val="22"/>
        </w:rPr>
        <w:t>2</w:t>
      </w:r>
    </w:p>
    <w:p w14:paraId="799CFB05" w14:textId="77777777" w:rsidR="005A3B6F" w:rsidRDefault="006D6321" w:rsidP="005A3B6F">
      <w:pPr>
        <w:pStyle w:val="Level1"/>
        <w:widowControl w:val="0"/>
        <w:tabs>
          <w:tab w:val="left" w:pos="-90"/>
        </w:tabs>
        <w:autoSpaceDE/>
        <w:autoSpaceDN/>
        <w:adjustRightInd/>
        <w:ind w:left="360"/>
        <w:jc w:val="both"/>
        <w:rPr>
          <w:rFonts w:asciiTheme="minorHAnsi" w:hAnsiTheme="minorHAnsi"/>
          <w:sz w:val="22"/>
          <w:szCs w:val="22"/>
        </w:rPr>
      </w:pPr>
      <w:r w:rsidRPr="005A3B6F">
        <w:rPr>
          <w:rFonts w:asciiTheme="minorHAnsi" w:hAnsiTheme="minorHAnsi"/>
          <w:sz w:val="22"/>
          <w:szCs w:val="22"/>
        </w:rPr>
        <w:t>A lawyer donates legal services valued at $</w:t>
      </w:r>
      <w:r w:rsidR="005D4E89" w:rsidRPr="005A3B6F">
        <w:rPr>
          <w:rFonts w:asciiTheme="minorHAnsi" w:hAnsiTheme="minorHAnsi"/>
          <w:sz w:val="22"/>
          <w:szCs w:val="22"/>
        </w:rPr>
        <w:t>2</w:t>
      </w:r>
      <w:r w:rsidRPr="005A3B6F">
        <w:rPr>
          <w:rFonts w:asciiTheme="minorHAnsi" w:hAnsiTheme="minorHAnsi"/>
          <w:sz w:val="22"/>
          <w:szCs w:val="22"/>
        </w:rPr>
        <w:t xml:space="preserve">,000 </w:t>
      </w:r>
      <w:r w:rsidR="005A3B6F">
        <w:rPr>
          <w:rFonts w:asciiTheme="minorHAnsi" w:hAnsiTheme="minorHAnsi"/>
          <w:sz w:val="22"/>
          <w:szCs w:val="22"/>
        </w:rPr>
        <w:t xml:space="preserve">to a private NFP organization. </w:t>
      </w:r>
      <w:r w:rsidRPr="005A3B6F">
        <w:rPr>
          <w:rFonts w:asciiTheme="minorHAnsi" w:hAnsiTheme="minorHAnsi"/>
          <w:sz w:val="22"/>
          <w:szCs w:val="22"/>
        </w:rPr>
        <w:t>A contractor donates services valued at $300,000 to supervise the building of an addition to the organ</w:t>
      </w:r>
      <w:r w:rsidR="005A3B6F">
        <w:rPr>
          <w:rFonts w:asciiTheme="minorHAnsi" w:hAnsiTheme="minorHAnsi"/>
          <w:sz w:val="22"/>
          <w:szCs w:val="22"/>
        </w:rPr>
        <w:t xml:space="preserve">ization’s recreation building. </w:t>
      </w:r>
      <w:r w:rsidRPr="005A3B6F">
        <w:rPr>
          <w:rFonts w:asciiTheme="minorHAnsi" w:hAnsiTheme="minorHAnsi"/>
          <w:sz w:val="22"/>
          <w:szCs w:val="22"/>
        </w:rPr>
        <w:t>High school students volunteer their time, valued at $</w:t>
      </w:r>
      <w:r w:rsidR="005D4E89" w:rsidRPr="005A3B6F">
        <w:rPr>
          <w:rFonts w:asciiTheme="minorHAnsi" w:hAnsiTheme="minorHAnsi"/>
          <w:sz w:val="22"/>
          <w:szCs w:val="22"/>
        </w:rPr>
        <w:t>500</w:t>
      </w:r>
      <w:r w:rsidRPr="005A3B6F">
        <w:rPr>
          <w:rFonts w:asciiTheme="minorHAnsi" w:hAnsiTheme="minorHAnsi"/>
          <w:sz w:val="22"/>
          <w:szCs w:val="22"/>
        </w:rPr>
        <w:t xml:space="preserve">, to clean </w:t>
      </w:r>
      <w:r w:rsidR="005A3B6F">
        <w:rPr>
          <w:rFonts w:asciiTheme="minorHAnsi" w:hAnsiTheme="minorHAnsi"/>
          <w:sz w:val="22"/>
          <w:szCs w:val="22"/>
        </w:rPr>
        <w:t xml:space="preserve">up the organization’s grounds. </w:t>
      </w:r>
    </w:p>
    <w:p w14:paraId="1656E67B" w14:textId="77777777" w:rsidR="005A3B6F" w:rsidRDefault="005A3B6F" w:rsidP="005A3B6F">
      <w:pPr>
        <w:pStyle w:val="Level1"/>
        <w:widowControl w:val="0"/>
        <w:tabs>
          <w:tab w:val="left" w:pos="-90"/>
        </w:tabs>
        <w:autoSpaceDE/>
        <w:autoSpaceDN/>
        <w:adjustRightInd/>
        <w:ind w:left="360"/>
        <w:jc w:val="both"/>
        <w:rPr>
          <w:rFonts w:asciiTheme="minorHAnsi" w:hAnsiTheme="minorHAnsi"/>
          <w:sz w:val="22"/>
          <w:szCs w:val="22"/>
        </w:rPr>
      </w:pPr>
    </w:p>
    <w:p w14:paraId="1ED4B34F" w14:textId="77777777" w:rsidR="006D6321" w:rsidRPr="005A3B6F" w:rsidRDefault="006D6321" w:rsidP="005A3B6F">
      <w:pPr>
        <w:pStyle w:val="Level1"/>
        <w:widowControl w:val="0"/>
        <w:tabs>
          <w:tab w:val="left" w:pos="-90"/>
        </w:tabs>
        <w:autoSpaceDE/>
        <w:autoSpaceDN/>
        <w:adjustRightInd/>
        <w:ind w:left="360"/>
        <w:jc w:val="both"/>
        <w:rPr>
          <w:rFonts w:asciiTheme="minorHAnsi" w:hAnsiTheme="minorHAnsi"/>
          <w:sz w:val="22"/>
          <w:szCs w:val="22"/>
        </w:rPr>
      </w:pPr>
      <w:r w:rsidRPr="005A3B6F">
        <w:rPr>
          <w:rFonts w:asciiTheme="minorHAnsi" w:hAnsiTheme="minorHAnsi"/>
          <w:sz w:val="22"/>
          <w:szCs w:val="22"/>
        </w:rPr>
        <w:t>How does the organization report these donated services in its statement of activities?</w:t>
      </w:r>
    </w:p>
    <w:p w14:paraId="60EFA122" w14:textId="77777777" w:rsidR="00B44F85" w:rsidRPr="005A3B6F" w:rsidRDefault="00B44F85" w:rsidP="005A3B6F">
      <w:pPr>
        <w:pStyle w:val="Level1"/>
        <w:widowControl w:val="0"/>
        <w:tabs>
          <w:tab w:val="left" w:pos="-90"/>
        </w:tabs>
        <w:autoSpaceDE/>
        <w:autoSpaceDN/>
        <w:adjustRightInd/>
        <w:ind w:left="360"/>
        <w:jc w:val="both"/>
        <w:rPr>
          <w:rFonts w:asciiTheme="minorHAnsi" w:hAnsiTheme="minorHAnsi"/>
          <w:sz w:val="22"/>
          <w:szCs w:val="22"/>
        </w:rPr>
      </w:pPr>
    </w:p>
    <w:p w14:paraId="64058179" w14:textId="77777777" w:rsidR="00B44F85" w:rsidRPr="005A3B6F" w:rsidRDefault="006D6321" w:rsidP="005A3B6F">
      <w:pPr>
        <w:pStyle w:val="Level1"/>
        <w:widowControl w:val="0"/>
        <w:autoSpaceDE/>
        <w:autoSpaceDN/>
        <w:adjustRightInd/>
        <w:ind w:hanging="360"/>
        <w:jc w:val="both"/>
        <w:rPr>
          <w:rFonts w:asciiTheme="minorHAnsi" w:hAnsiTheme="minorHAnsi"/>
          <w:sz w:val="22"/>
          <w:szCs w:val="22"/>
        </w:rPr>
      </w:pPr>
      <w:r w:rsidRPr="005A3B6F">
        <w:rPr>
          <w:rFonts w:asciiTheme="minorHAnsi" w:hAnsiTheme="minorHAnsi"/>
          <w:sz w:val="22"/>
          <w:szCs w:val="22"/>
        </w:rPr>
        <w:t>a.</w:t>
      </w:r>
      <w:r w:rsidRPr="005A3B6F">
        <w:rPr>
          <w:rFonts w:asciiTheme="minorHAnsi" w:hAnsiTheme="minorHAnsi"/>
          <w:sz w:val="22"/>
          <w:szCs w:val="22"/>
        </w:rPr>
        <w:tab/>
        <w:t>Service revenue, $3</w:t>
      </w:r>
      <w:r w:rsidR="005D4E89" w:rsidRPr="005A3B6F">
        <w:rPr>
          <w:rFonts w:asciiTheme="minorHAnsi" w:hAnsiTheme="minorHAnsi"/>
          <w:sz w:val="22"/>
          <w:szCs w:val="22"/>
        </w:rPr>
        <w:t>0</w:t>
      </w:r>
      <w:r w:rsidRPr="005A3B6F">
        <w:rPr>
          <w:rFonts w:asciiTheme="minorHAnsi" w:hAnsiTheme="minorHAnsi"/>
          <w:sz w:val="22"/>
          <w:szCs w:val="22"/>
        </w:rPr>
        <w:t>2,</w:t>
      </w:r>
      <w:r w:rsidR="005D4E89" w:rsidRPr="005A3B6F">
        <w:rPr>
          <w:rFonts w:asciiTheme="minorHAnsi" w:hAnsiTheme="minorHAnsi"/>
          <w:sz w:val="22"/>
          <w:szCs w:val="22"/>
        </w:rPr>
        <w:t>5</w:t>
      </w:r>
      <w:r w:rsidRPr="005A3B6F">
        <w:rPr>
          <w:rFonts w:asciiTheme="minorHAnsi" w:hAnsiTheme="minorHAnsi"/>
          <w:sz w:val="22"/>
          <w:szCs w:val="22"/>
        </w:rPr>
        <w:t xml:space="preserve">00; </w:t>
      </w:r>
      <w:r w:rsidR="00E72367" w:rsidRPr="005A3B6F">
        <w:rPr>
          <w:rFonts w:asciiTheme="minorHAnsi" w:hAnsiTheme="minorHAnsi"/>
          <w:sz w:val="22"/>
          <w:szCs w:val="22"/>
        </w:rPr>
        <w:t>G</w:t>
      </w:r>
      <w:r w:rsidRPr="005A3B6F">
        <w:rPr>
          <w:rFonts w:asciiTheme="minorHAnsi" w:hAnsiTheme="minorHAnsi"/>
          <w:sz w:val="22"/>
          <w:szCs w:val="22"/>
        </w:rPr>
        <w:t>eneral expense, $2,</w:t>
      </w:r>
      <w:r w:rsidR="005D4E89" w:rsidRPr="005A3B6F">
        <w:rPr>
          <w:rFonts w:asciiTheme="minorHAnsi" w:hAnsiTheme="minorHAnsi"/>
          <w:sz w:val="22"/>
          <w:szCs w:val="22"/>
        </w:rPr>
        <w:t>5</w:t>
      </w:r>
      <w:r w:rsidR="00E72367" w:rsidRPr="005A3B6F">
        <w:rPr>
          <w:rFonts w:asciiTheme="minorHAnsi" w:hAnsiTheme="minorHAnsi"/>
          <w:sz w:val="22"/>
          <w:szCs w:val="22"/>
        </w:rPr>
        <w:t>00</w:t>
      </w:r>
    </w:p>
    <w:p w14:paraId="4244DCEB" w14:textId="77777777" w:rsidR="00B44F85" w:rsidRPr="005A3B6F" w:rsidRDefault="00B44F85" w:rsidP="005A3B6F">
      <w:pPr>
        <w:pStyle w:val="Level1"/>
        <w:widowControl w:val="0"/>
        <w:autoSpaceDE/>
        <w:autoSpaceDN/>
        <w:adjustRightInd/>
        <w:ind w:hanging="360"/>
        <w:jc w:val="both"/>
        <w:rPr>
          <w:rFonts w:asciiTheme="minorHAnsi" w:hAnsiTheme="minorHAnsi"/>
          <w:sz w:val="22"/>
          <w:szCs w:val="22"/>
        </w:rPr>
      </w:pPr>
      <w:r w:rsidRPr="005A3B6F">
        <w:rPr>
          <w:rFonts w:asciiTheme="minorHAnsi" w:hAnsiTheme="minorHAnsi"/>
          <w:sz w:val="22"/>
          <w:szCs w:val="22"/>
        </w:rPr>
        <w:t>b.</w:t>
      </w:r>
      <w:r w:rsidRPr="005A3B6F">
        <w:rPr>
          <w:rFonts w:asciiTheme="minorHAnsi" w:hAnsiTheme="minorHAnsi"/>
          <w:sz w:val="22"/>
          <w:szCs w:val="22"/>
        </w:rPr>
        <w:tab/>
      </w:r>
      <w:r w:rsidR="006D6321" w:rsidRPr="005A3B6F">
        <w:rPr>
          <w:rFonts w:asciiTheme="minorHAnsi" w:hAnsiTheme="minorHAnsi"/>
          <w:sz w:val="22"/>
          <w:szCs w:val="22"/>
        </w:rPr>
        <w:t>Service revenue, $3</w:t>
      </w:r>
      <w:r w:rsidR="005D4E89" w:rsidRPr="005A3B6F">
        <w:rPr>
          <w:rFonts w:asciiTheme="minorHAnsi" w:hAnsiTheme="minorHAnsi"/>
          <w:sz w:val="22"/>
          <w:szCs w:val="22"/>
        </w:rPr>
        <w:t>0</w:t>
      </w:r>
      <w:r w:rsidR="006D6321" w:rsidRPr="005A3B6F">
        <w:rPr>
          <w:rFonts w:asciiTheme="minorHAnsi" w:hAnsiTheme="minorHAnsi"/>
          <w:sz w:val="22"/>
          <w:szCs w:val="22"/>
        </w:rPr>
        <w:t>2,</w:t>
      </w:r>
      <w:r w:rsidR="005D4E89" w:rsidRPr="005A3B6F">
        <w:rPr>
          <w:rFonts w:asciiTheme="minorHAnsi" w:hAnsiTheme="minorHAnsi"/>
          <w:sz w:val="22"/>
          <w:szCs w:val="22"/>
        </w:rPr>
        <w:t>5</w:t>
      </w:r>
      <w:r w:rsidR="006D6321" w:rsidRPr="005A3B6F">
        <w:rPr>
          <w:rFonts w:asciiTheme="minorHAnsi" w:hAnsiTheme="minorHAnsi"/>
          <w:sz w:val="22"/>
          <w:szCs w:val="22"/>
        </w:rPr>
        <w:t xml:space="preserve">00; </w:t>
      </w:r>
      <w:r w:rsidR="00E72367" w:rsidRPr="005A3B6F">
        <w:rPr>
          <w:rFonts w:asciiTheme="minorHAnsi" w:hAnsiTheme="minorHAnsi"/>
          <w:sz w:val="22"/>
          <w:szCs w:val="22"/>
        </w:rPr>
        <w:t>G</w:t>
      </w:r>
      <w:r w:rsidR="006D6321" w:rsidRPr="005A3B6F">
        <w:rPr>
          <w:rFonts w:asciiTheme="minorHAnsi" w:hAnsiTheme="minorHAnsi"/>
          <w:sz w:val="22"/>
          <w:szCs w:val="22"/>
        </w:rPr>
        <w:t>eneral expense, $3</w:t>
      </w:r>
      <w:r w:rsidR="005D4E89" w:rsidRPr="005A3B6F">
        <w:rPr>
          <w:rFonts w:asciiTheme="minorHAnsi" w:hAnsiTheme="minorHAnsi"/>
          <w:sz w:val="22"/>
          <w:szCs w:val="22"/>
        </w:rPr>
        <w:t>0</w:t>
      </w:r>
      <w:r w:rsidR="006D6321" w:rsidRPr="005A3B6F">
        <w:rPr>
          <w:rFonts w:asciiTheme="minorHAnsi" w:hAnsiTheme="minorHAnsi"/>
          <w:sz w:val="22"/>
          <w:szCs w:val="22"/>
        </w:rPr>
        <w:t>2,</w:t>
      </w:r>
      <w:r w:rsidR="005D4E89" w:rsidRPr="005A3B6F">
        <w:rPr>
          <w:rFonts w:asciiTheme="minorHAnsi" w:hAnsiTheme="minorHAnsi"/>
          <w:sz w:val="22"/>
          <w:szCs w:val="22"/>
        </w:rPr>
        <w:t>5</w:t>
      </w:r>
      <w:r w:rsidR="00E72367" w:rsidRPr="005A3B6F">
        <w:rPr>
          <w:rFonts w:asciiTheme="minorHAnsi" w:hAnsiTheme="minorHAnsi"/>
          <w:sz w:val="22"/>
          <w:szCs w:val="22"/>
        </w:rPr>
        <w:t>00</w:t>
      </w:r>
    </w:p>
    <w:p w14:paraId="66DBF4AB" w14:textId="77777777" w:rsidR="00B44F85" w:rsidRPr="005A3B6F" w:rsidRDefault="00B44F85" w:rsidP="005A3B6F">
      <w:pPr>
        <w:pStyle w:val="Level1"/>
        <w:widowControl w:val="0"/>
        <w:autoSpaceDE/>
        <w:autoSpaceDN/>
        <w:adjustRightInd/>
        <w:ind w:hanging="360"/>
        <w:jc w:val="both"/>
        <w:rPr>
          <w:rFonts w:asciiTheme="minorHAnsi" w:hAnsiTheme="minorHAnsi"/>
          <w:sz w:val="22"/>
          <w:szCs w:val="22"/>
        </w:rPr>
      </w:pPr>
      <w:r w:rsidRPr="005A3B6F">
        <w:rPr>
          <w:rFonts w:asciiTheme="minorHAnsi" w:hAnsiTheme="minorHAnsi"/>
          <w:sz w:val="22"/>
          <w:szCs w:val="22"/>
        </w:rPr>
        <w:t>c.</w:t>
      </w:r>
      <w:r w:rsidRPr="005A3B6F">
        <w:rPr>
          <w:rFonts w:asciiTheme="minorHAnsi" w:hAnsiTheme="minorHAnsi"/>
          <w:sz w:val="22"/>
          <w:szCs w:val="22"/>
        </w:rPr>
        <w:tab/>
      </w:r>
      <w:r w:rsidR="006D6321" w:rsidRPr="005A3B6F">
        <w:rPr>
          <w:rFonts w:asciiTheme="minorHAnsi" w:hAnsiTheme="minorHAnsi"/>
          <w:sz w:val="22"/>
          <w:szCs w:val="22"/>
        </w:rPr>
        <w:t>Service revenue, $3</w:t>
      </w:r>
      <w:r w:rsidR="005D4E89" w:rsidRPr="005A3B6F">
        <w:rPr>
          <w:rFonts w:asciiTheme="minorHAnsi" w:hAnsiTheme="minorHAnsi"/>
          <w:sz w:val="22"/>
          <w:szCs w:val="22"/>
        </w:rPr>
        <w:t>02</w:t>
      </w:r>
      <w:r w:rsidR="006D6321" w:rsidRPr="005A3B6F">
        <w:rPr>
          <w:rFonts w:asciiTheme="minorHAnsi" w:hAnsiTheme="minorHAnsi"/>
          <w:sz w:val="22"/>
          <w:szCs w:val="22"/>
        </w:rPr>
        <w:t xml:space="preserve">,000; </w:t>
      </w:r>
      <w:r w:rsidR="00E72367" w:rsidRPr="005A3B6F">
        <w:rPr>
          <w:rFonts w:asciiTheme="minorHAnsi" w:hAnsiTheme="minorHAnsi"/>
          <w:sz w:val="22"/>
          <w:szCs w:val="22"/>
        </w:rPr>
        <w:t>G</w:t>
      </w:r>
      <w:r w:rsidR="006D6321" w:rsidRPr="005A3B6F">
        <w:rPr>
          <w:rFonts w:asciiTheme="minorHAnsi" w:hAnsiTheme="minorHAnsi"/>
          <w:sz w:val="22"/>
          <w:szCs w:val="22"/>
        </w:rPr>
        <w:t>eneral expense, $3</w:t>
      </w:r>
      <w:r w:rsidR="005D4E89" w:rsidRPr="005A3B6F">
        <w:rPr>
          <w:rFonts w:asciiTheme="minorHAnsi" w:hAnsiTheme="minorHAnsi"/>
          <w:sz w:val="22"/>
          <w:szCs w:val="22"/>
        </w:rPr>
        <w:t>02</w:t>
      </w:r>
      <w:r w:rsidR="00E72367" w:rsidRPr="005A3B6F">
        <w:rPr>
          <w:rFonts w:asciiTheme="minorHAnsi" w:hAnsiTheme="minorHAnsi"/>
          <w:sz w:val="22"/>
          <w:szCs w:val="22"/>
        </w:rPr>
        <w:t>,000</w:t>
      </w:r>
    </w:p>
    <w:p w14:paraId="1F462109" w14:textId="77777777" w:rsidR="00B44F85" w:rsidRPr="005A3B6F" w:rsidRDefault="00B44F85" w:rsidP="005A3B6F">
      <w:pPr>
        <w:pStyle w:val="Level1"/>
        <w:widowControl w:val="0"/>
        <w:autoSpaceDE/>
        <w:autoSpaceDN/>
        <w:adjustRightInd/>
        <w:ind w:hanging="360"/>
        <w:jc w:val="both"/>
        <w:rPr>
          <w:rFonts w:asciiTheme="minorHAnsi" w:hAnsiTheme="minorHAnsi"/>
          <w:sz w:val="22"/>
          <w:szCs w:val="22"/>
        </w:rPr>
      </w:pPr>
      <w:r w:rsidRPr="005A3B6F">
        <w:rPr>
          <w:rFonts w:asciiTheme="minorHAnsi" w:hAnsiTheme="minorHAnsi"/>
          <w:sz w:val="22"/>
          <w:szCs w:val="22"/>
        </w:rPr>
        <w:t>d.</w:t>
      </w:r>
      <w:r w:rsidRPr="005A3B6F">
        <w:rPr>
          <w:rFonts w:asciiTheme="minorHAnsi" w:hAnsiTheme="minorHAnsi"/>
          <w:sz w:val="22"/>
          <w:szCs w:val="22"/>
        </w:rPr>
        <w:tab/>
      </w:r>
      <w:r w:rsidR="006D6321" w:rsidRPr="005A3B6F">
        <w:rPr>
          <w:rFonts w:asciiTheme="minorHAnsi" w:hAnsiTheme="minorHAnsi"/>
          <w:sz w:val="22"/>
          <w:szCs w:val="22"/>
        </w:rPr>
        <w:t>Service revenue, $3</w:t>
      </w:r>
      <w:r w:rsidR="005D4E89" w:rsidRPr="005A3B6F">
        <w:rPr>
          <w:rFonts w:asciiTheme="minorHAnsi" w:hAnsiTheme="minorHAnsi"/>
          <w:sz w:val="22"/>
          <w:szCs w:val="22"/>
        </w:rPr>
        <w:t>02</w:t>
      </w:r>
      <w:r w:rsidR="006D6321" w:rsidRPr="005A3B6F">
        <w:rPr>
          <w:rFonts w:asciiTheme="minorHAnsi" w:hAnsiTheme="minorHAnsi"/>
          <w:sz w:val="22"/>
          <w:szCs w:val="22"/>
        </w:rPr>
        <w:t xml:space="preserve">,000; </w:t>
      </w:r>
      <w:r w:rsidR="00E72367" w:rsidRPr="005A3B6F">
        <w:rPr>
          <w:rFonts w:asciiTheme="minorHAnsi" w:hAnsiTheme="minorHAnsi"/>
          <w:sz w:val="22"/>
          <w:szCs w:val="22"/>
        </w:rPr>
        <w:t>G</w:t>
      </w:r>
      <w:r w:rsidR="006D6321" w:rsidRPr="005A3B6F">
        <w:rPr>
          <w:rFonts w:asciiTheme="minorHAnsi" w:hAnsiTheme="minorHAnsi"/>
          <w:sz w:val="22"/>
          <w:szCs w:val="22"/>
        </w:rPr>
        <w:t>eneral expense, $</w:t>
      </w:r>
      <w:r w:rsidR="005D4E89" w:rsidRPr="005A3B6F">
        <w:rPr>
          <w:rFonts w:asciiTheme="minorHAnsi" w:hAnsiTheme="minorHAnsi"/>
          <w:sz w:val="22"/>
          <w:szCs w:val="22"/>
        </w:rPr>
        <w:t>2</w:t>
      </w:r>
      <w:r w:rsidR="00E72367" w:rsidRPr="005A3B6F">
        <w:rPr>
          <w:rFonts w:asciiTheme="minorHAnsi" w:hAnsiTheme="minorHAnsi"/>
          <w:sz w:val="22"/>
          <w:szCs w:val="22"/>
        </w:rPr>
        <w:t>,000</w:t>
      </w:r>
    </w:p>
    <w:p w14:paraId="606E12BC" w14:textId="77777777" w:rsidR="00360211" w:rsidRPr="005A3B6F" w:rsidRDefault="00360211" w:rsidP="005A3B6F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79D1A689" w14:textId="77777777" w:rsidR="00E34AD0" w:rsidRPr="005A3B6F" w:rsidRDefault="00E34AD0" w:rsidP="005A3B6F">
      <w:pPr>
        <w:tabs>
          <w:tab w:val="left" w:pos="720"/>
          <w:tab w:val="left" w:pos="1440"/>
          <w:tab w:val="left" w:pos="5040"/>
          <w:tab w:val="left" w:pos="6480"/>
        </w:tabs>
        <w:ind w:left="360"/>
        <w:jc w:val="both"/>
        <w:rPr>
          <w:rFonts w:asciiTheme="minorHAnsi" w:hAnsiTheme="minorHAnsi"/>
          <w:sz w:val="22"/>
          <w:szCs w:val="22"/>
        </w:rPr>
      </w:pPr>
    </w:p>
    <w:p w14:paraId="7AEED9B7" w14:textId="77777777" w:rsidR="00353C17" w:rsidRPr="005A3B6F" w:rsidRDefault="00130C82" w:rsidP="005A3B6F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5A3B6F">
        <w:rPr>
          <w:rFonts w:asciiTheme="minorHAnsi" w:hAnsiTheme="minorHAnsi"/>
          <w:b/>
          <w:sz w:val="22"/>
          <w:szCs w:val="22"/>
        </w:rPr>
        <w:t>5</w:t>
      </w:r>
      <w:r w:rsidR="00353C17" w:rsidRPr="005A3B6F">
        <w:rPr>
          <w:rFonts w:asciiTheme="minorHAnsi" w:hAnsiTheme="minorHAnsi"/>
          <w:b/>
          <w:sz w:val="22"/>
          <w:szCs w:val="22"/>
        </w:rPr>
        <w:t>.</w:t>
      </w:r>
      <w:r w:rsidR="00E72367" w:rsidRPr="005A3B6F">
        <w:rPr>
          <w:rFonts w:asciiTheme="minorHAnsi" w:hAnsiTheme="minorHAnsi"/>
          <w:b/>
          <w:sz w:val="22"/>
          <w:szCs w:val="22"/>
        </w:rPr>
        <w:tab/>
      </w:r>
      <w:r w:rsidR="00353C17" w:rsidRPr="005A3B6F">
        <w:rPr>
          <w:rFonts w:asciiTheme="minorHAnsi" w:hAnsiTheme="minorHAnsi"/>
          <w:b/>
          <w:bCs/>
          <w:sz w:val="22"/>
          <w:szCs w:val="22"/>
        </w:rPr>
        <w:t>Topic: Contributions received on behalf of others</w:t>
      </w:r>
    </w:p>
    <w:p w14:paraId="38233CBD" w14:textId="77777777" w:rsidR="00353C17" w:rsidRPr="005A3B6F" w:rsidRDefault="00353C17" w:rsidP="005A3B6F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5A3B6F">
        <w:rPr>
          <w:rFonts w:asciiTheme="minorHAnsi" w:hAnsiTheme="minorHAnsi"/>
          <w:b/>
          <w:bCs/>
          <w:sz w:val="22"/>
          <w:szCs w:val="22"/>
        </w:rPr>
        <w:t>LO 2</w:t>
      </w:r>
    </w:p>
    <w:p w14:paraId="3ADDF0DB" w14:textId="45301184" w:rsidR="005A3B6F" w:rsidRDefault="00353C17" w:rsidP="005A3B6F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5A3B6F">
        <w:rPr>
          <w:rFonts w:asciiTheme="minorHAnsi" w:hAnsiTheme="minorHAnsi"/>
          <w:sz w:val="22"/>
          <w:szCs w:val="22"/>
        </w:rPr>
        <w:t>During 201</w:t>
      </w:r>
      <w:r w:rsidR="005A3B6F">
        <w:rPr>
          <w:rFonts w:asciiTheme="minorHAnsi" w:hAnsiTheme="minorHAnsi"/>
          <w:sz w:val="22"/>
          <w:szCs w:val="22"/>
        </w:rPr>
        <w:t>6</w:t>
      </w:r>
      <w:r w:rsidRPr="005A3B6F">
        <w:rPr>
          <w:rFonts w:asciiTheme="minorHAnsi" w:hAnsiTheme="minorHAnsi"/>
          <w:sz w:val="22"/>
          <w:szCs w:val="22"/>
        </w:rPr>
        <w:t>, the United Way receives $1,000,000 in cash contributions that are donor-restr</w:t>
      </w:r>
      <w:r w:rsidR="005A3B6F">
        <w:rPr>
          <w:rFonts w:asciiTheme="minorHAnsi" w:hAnsiTheme="minorHAnsi"/>
          <w:sz w:val="22"/>
          <w:szCs w:val="22"/>
        </w:rPr>
        <w:t xml:space="preserve">icted to Habitat for Humanity. </w:t>
      </w:r>
      <w:r w:rsidRPr="005A3B6F">
        <w:rPr>
          <w:rFonts w:asciiTheme="minorHAnsi" w:hAnsiTheme="minorHAnsi"/>
          <w:sz w:val="22"/>
          <w:szCs w:val="22"/>
        </w:rPr>
        <w:t>By the end of 201</w:t>
      </w:r>
      <w:r w:rsidR="005A3B6F">
        <w:rPr>
          <w:rFonts w:asciiTheme="minorHAnsi" w:hAnsiTheme="minorHAnsi"/>
          <w:sz w:val="22"/>
          <w:szCs w:val="22"/>
        </w:rPr>
        <w:t>6</w:t>
      </w:r>
      <w:r w:rsidRPr="005A3B6F">
        <w:rPr>
          <w:rFonts w:asciiTheme="minorHAnsi" w:hAnsiTheme="minorHAnsi"/>
          <w:sz w:val="22"/>
          <w:szCs w:val="22"/>
        </w:rPr>
        <w:t>, the United Way has distributed $800,000 of these contributions to Habitat for Huma</w:t>
      </w:r>
      <w:r w:rsidR="005A3B6F">
        <w:rPr>
          <w:rFonts w:asciiTheme="minorHAnsi" w:hAnsiTheme="minorHAnsi"/>
          <w:sz w:val="22"/>
          <w:szCs w:val="22"/>
        </w:rPr>
        <w:t xml:space="preserve">nity. </w:t>
      </w:r>
    </w:p>
    <w:p w14:paraId="6F6DE55C" w14:textId="77777777" w:rsidR="005A3B6F" w:rsidRDefault="005A3B6F" w:rsidP="005A3B6F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6604F886" w14:textId="4830720C" w:rsidR="00353C17" w:rsidRPr="005A3B6F" w:rsidRDefault="00353C17" w:rsidP="005A3B6F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5A3B6F">
        <w:rPr>
          <w:rFonts w:asciiTheme="minorHAnsi" w:hAnsiTheme="minorHAnsi"/>
          <w:sz w:val="22"/>
          <w:szCs w:val="22"/>
        </w:rPr>
        <w:t>How much contribution revenue is reported on the 201</w:t>
      </w:r>
      <w:r w:rsidR="005A3B6F">
        <w:rPr>
          <w:rFonts w:asciiTheme="minorHAnsi" w:hAnsiTheme="minorHAnsi"/>
          <w:sz w:val="22"/>
          <w:szCs w:val="22"/>
        </w:rPr>
        <w:t>6</w:t>
      </w:r>
      <w:r w:rsidRPr="005A3B6F">
        <w:rPr>
          <w:rFonts w:asciiTheme="minorHAnsi" w:hAnsiTheme="minorHAnsi"/>
          <w:sz w:val="22"/>
          <w:szCs w:val="22"/>
        </w:rPr>
        <w:t xml:space="preserve"> statement of activities of each organization?</w:t>
      </w:r>
    </w:p>
    <w:p w14:paraId="67BF217E" w14:textId="77777777" w:rsidR="00353C17" w:rsidRPr="005A3B6F" w:rsidRDefault="00353C17" w:rsidP="005A3B6F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2A74BF6F" w14:textId="77777777" w:rsidR="00353C17" w:rsidRPr="005A3B6F" w:rsidRDefault="00353C17" w:rsidP="005A3B6F">
      <w:pPr>
        <w:tabs>
          <w:tab w:val="center" w:pos="1170"/>
          <w:tab w:val="center" w:pos="3420"/>
        </w:tabs>
        <w:ind w:left="720"/>
        <w:rPr>
          <w:rFonts w:asciiTheme="minorHAnsi" w:hAnsiTheme="minorHAnsi"/>
          <w:b/>
          <w:sz w:val="22"/>
          <w:szCs w:val="22"/>
        </w:rPr>
      </w:pPr>
      <w:r w:rsidRPr="005A3B6F">
        <w:rPr>
          <w:rFonts w:asciiTheme="minorHAnsi" w:hAnsiTheme="minorHAnsi"/>
          <w:sz w:val="22"/>
          <w:szCs w:val="22"/>
        </w:rPr>
        <w:tab/>
      </w:r>
      <w:r w:rsidRPr="005A3B6F">
        <w:rPr>
          <w:rFonts w:asciiTheme="minorHAnsi" w:hAnsiTheme="minorHAnsi"/>
          <w:b/>
          <w:sz w:val="22"/>
          <w:szCs w:val="22"/>
          <w:u w:val="single"/>
        </w:rPr>
        <w:t>United Way</w:t>
      </w:r>
      <w:r w:rsidRPr="005A3B6F">
        <w:rPr>
          <w:rFonts w:asciiTheme="minorHAnsi" w:hAnsiTheme="minorHAnsi"/>
          <w:b/>
          <w:sz w:val="22"/>
          <w:szCs w:val="22"/>
        </w:rPr>
        <w:tab/>
      </w:r>
      <w:r w:rsidRPr="005A3B6F">
        <w:rPr>
          <w:rFonts w:asciiTheme="minorHAnsi" w:hAnsiTheme="minorHAnsi"/>
          <w:b/>
          <w:sz w:val="22"/>
          <w:szCs w:val="22"/>
          <w:u w:val="single"/>
        </w:rPr>
        <w:t>Habitat for Humanity</w:t>
      </w:r>
    </w:p>
    <w:p w14:paraId="5BE0C4F0" w14:textId="77777777" w:rsidR="00353C17" w:rsidRPr="005A3B6F" w:rsidRDefault="00353C17" w:rsidP="005A3B6F">
      <w:pPr>
        <w:tabs>
          <w:tab w:val="left" w:pos="720"/>
          <w:tab w:val="center" w:pos="1170"/>
          <w:tab w:val="right" w:pos="3960"/>
        </w:tabs>
        <w:ind w:left="720" w:hanging="360"/>
        <w:rPr>
          <w:rFonts w:asciiTheme="minorHAnsi" w:hAnsiTheme="minorHAnsi"/>
          <w:sz w:val="22"/>
          <w:szCs w:val="22"/>
        </w:rPr>
      </w:pPr>
      <w:r w:rsidRPr="005A3B6F">
        <w:rPr>
          <w:rFonts w:asciiTheme="minorHAnsi" w:hAnsiTheme="minorHAnsi"/>
          <w:sz w:val="22"/>
          <w:szCs w:val="22"/>
        </w:rPr>
        <w:t>a.</w:t>
      </w:r>
      <w:r w:rsidRPr="005A3B6F">
        <w:rPr>
          <w:rFonts w:asciiTheme="minorHAnsi" w:hAnsiTheme="minorHAnsi"/>
          <w:sz w:val="22"/>
          <w:szCs w:val="22"/>
        </w:rPr>
        <w:tab/>
      </w:r>
      <w:r w:rsidR="005A3B6F">
        <w:rPr>
          <w:rFonts w:asciiTheme="minorHAnsi" w:hAnsiTheme="minorHAnsi"/>
          <w:sz w:val="22"/>
          <w:szCs w:val="22"/>
        </w:rPr>
        <w:tab/>
      </w:r>
      <w:r w:rsidRPr="005A3B6F">
        <w:rPr>
          <w:rFonts w:asciiTheme="minorHAnsi" w:hAnsiTheme="minorHAnsi"/>
          <w:sz w:val="22"/>
          <w:szCs w:val="22"/>
        </w:rPr>
        <w:t>$</w:t>
      </w:r>
      <w:r w:rsidR="00E72367" w:rsidRPr="005A3B6F">
        <w:rPr>
          <w:rFonts w:asciiTheme="minorHAnsi" w:hAnsiTheme="minorHAnsi"/>
          <w:sz w:val="22"/>
          <w:szCs w:val="22"/>
        </w:rPr>
        <w:t>-</w:t>
      </w:r>
      <w:r w:rsidRPr="005A3B6F">
        <w:rPr>
          <w:rFonts w:asciiTheme="minorHAnsi" w:hAnsiTheme="minorHAnsi"/>
          <w:sz w:val="22"/>
          <w:szCs w:val="22"/>
        </w:rPr>
        <w:t>0</w:t>
      </w:r>
      <w:r w:rsidR="00E72367" w:rsidRPr="005A3B6F">
        <w:rPr>
          <w:rFonts w:asciiTheme="minorHAnsi" w:hAnsiTheme="minorHAnsi"/>
          <w:sz w:val="22"/>
          <w:szCs w:val="22"/>
        </w:rPr>
        <w:t>-</w:t>
      </w:r>
      <w:r w:rsidRPr="005A3B6F">
        <w:rPr>
          <w:rFonts w:asciiTheme="minorHAnsi" w:hAnsiTheme="minorHAnsi"/>
          <w:sz w:val="22"/>
          <w:szCs w:val="22"/>
        </w:rPr>
        <w:tab/>
        <w:t>$1,000,000</w:t>
      </w:r>
    </w:p>
    <w:p w14:paraId="58F00D31" w14:textId="77777777" w:rsidR="00353C17" w:rsidRPr="005A3B6F" w:rsidRDefault="00353C17" w:rsidP="005A3B6F">
      <w:pPr>
        <w:tabs>
          <w:tab w:val="left" w:pos="1080"/>
          <w:tab w:val="center" w:pos="3420"/>
        </w:tabs>
        <w:ind w:left="720" w:hanging="360"/>
        <w:rPr>
          <w:rFonts w:asciiTheme="minorHAnsi" w:hAnsiTheme="minorHAnsi"/>
          <w:sz w:val="22"/>
          <w:szCs w:val="22"/>
        </w:rPr>
      </w:pPr>
      <w:r w:rsidRPr="005A3B6F">
        <w:rPr>
          <w:rFonts w:asciiTheme="minorHAnsi" w:hAnsiTheme="minorHAnsi"/>
          <w:sz w:val="22"/>
          <w:szCs w:val="22"/>
        </w:rPr>
        <w:t>b.</w:t>
      </w:r>
      <w:r w:rsidRPr="005A3B6F">
        <w:rPr>
          <w:rFonts w:asciiTheme="minorHAnsi" w:hAnsiTheme="minorHAnsi"/>
          <w:sz w:val="22"/>
          <w:szCs w:val="22"/>
        </w:rPr>
        <w:tab/>
        <w:t>$1,000,000</w:t>
      </w:r>
      <w:r w:rsidRPr="005A3B6F">
        <w:rPr>
          <w:rFonts w:asciiTheme="minorHAnsi" w:hAnsiTheme="minorHAnsi"/>
          <w:sz w:val="22"/>
          <w:szCs w:val="22"/>
        </w:rPr>
        <w:tab/>
        <w:t>$</w:t>
      </w:r>
      <w:r w:rsidR="00E72367" w:rsidRPr="005A3B6F">
        <w:rPr>
          <w:rFonts w:asciiTheme="minorHAnsi" w:hAnsiTheme="minorHAnsi"/>
          <w:sz w:val="22"/>
          <w:szCs w:val="22"/>
        </w:rPr>
        <w:t>-</w:t>
      </w:r>
      <w:r w:rsidRPr="005A3B6F">
        <w:rPr>
          <w:rFonts w:asciiTheme="minorHAnsi" w:hAnsiTheme="minorHAnsi"/>
          <w:sz w:val="22"/>
          <w:szCs w:val="22"/>
        </w:rPr>
        <w:t>0</w:t>
      </w:r>
      <w:r w:rsidR="00E72367" w:rsidRPr="005A3B6F">
        <w:rPr>
          <w:rFonts w:asciiTheme="minorHAnsi" w:hAnsiTheme="minorHAnsi"/>
          <w:sz w:val="22"/>
          <w:szCs w:val="22"/>
        </w:rPr>
        <w:t>-</w:t>
      </w:r>
    </w:p>
    <w:p w14:paraId="0C37011F" w14:textId="77777777" w:rsidR="00353C17" w:rsidRPr="005A3B6F" w:rsidRDefault="00353C17" w:rsidP="005A3B6F">
      <w:pPr>
        <w:tabs>
          <w:tab w:val="left" w:pos="1080"/>
          <w:tab w:val="right" w:pos="3960"/>
        </w:tabs>
        <w:ind w:left="720" w:hanging="360"/>
        <w:rPr>
          <w:rFonts w:asciiTheme="minorHAnsi" w:hAnsiTheme="minorHAnsi"/>
          <w:sz w:val="22"/>
          <w:szCs w:val="22"/>
        </w:rPr>
      </w:pPr>
      <w:r w:rsidRPr="005A3B6F">
        <w:rPr>
          <w:rFonts w:asciiTheme="minorHAnsi" w:hAnsiTheme="minorHAnsi"/>
          <w:sz w:val="22"/>
          <w:szCs w:val="22"/>
        </w:rPr>
        <w:t>c.</w:t>
      </w:r>
      <w:r w:rsidRPr="005A3B6F">
        <w:rPr>
          <w:rFonts w:asciiTheme="minorHAnsi" w:hAnsiTheme="minorHAnsi"/>
          <w:sz w:val="22"/>
          <w:szCs w:val="22"/>
        </w:rPr>
        <w:tab/>
        <w:t>$1,000,000</w:t>
      </w:r>
      <w:r w:rsidRPr="005A3B6F">
        <w:rPr>
          <w:rFonts w:asciiTheme="minorHAnsi" w:hAnsiTheme="minorHAnsi"/>
          <w:sz w:val="22"/>
          <w:szCs w:val="22"/>
        </w:rPr>
        <w:tab/>
        <w:t>$1,000,000</w:t>
      </w:r>
    </w:p>
    <w:p w14:paraId="3532C074" w14:textId="77777777" w:rsidR="00353C17" w:rsidRPr="005A3B6F" w:rsidRDefault="00353C17" w:rsidP="005A3B6F">
      <w:pPr>
        <w:tabs>
          <w:tab w:val="left" w:pos="1080"/>
          <w:tab w:val="right" w:pos="3960"/>
        </w:tabs>
        <w:ind w:left="720" w:hanging="360"/>
        <w:rPr>
          <w:rFonts w:asciiTheme="minorHAnsi" w:hAnsiTheme="minorHAnsi"/>
          <w:sz w:val="22"/>
          <w:szCs w:val="22"/>
        </w:rPr>
      </w:pPr>
      <w:r w:rsidRPr="005A3B6F">
        <w:rPr>
          <w:rFonts w:asciiTheme="minorHAnsi" w:hAnsiTheme="minorHAnsi"/>
          <w:sz w:val="22"/>
          <w:szCs w:val="22"/>
        </w:rPr>
        <w:t>d.</w:t>
      </w:r>
      <w:r w:rsidRPr="005A3B6F">
        <w:rPr>
          <w:rFonts w:asciiTheme="minorHAnsi" w:hAnsiTheme="minorHAnsi"/>
          <w:sz w:val="22"/>
          <w:szCs w:val="22"/>
        </w:rPr>
        <w:tab/>
        <w:t>$   800,000</w:t>
      </w:r>
      <w:r w:rsidRPr="005A3B6F">
        <w:rPr>
          <w:rFonts w:asciiTheme="minorHAnsi" w:hAnsiTheme="minorHAnsi"/>
          <w:sz w:val="22"/>
          <w:szCs w:val="22"/>
        </w:rPr>
        <w:tab/>
        <w:t>$   800,000</w:t>
      </w:r>
    </w:p>
    <w:p w14:paraId="770DF2D6" w14:textId="77777777" w:rsidR="00353C17" w:rsidRPr="005A3B6F" w:rsidRDefault="00353C17" w:rsidP="00991916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p w14:paraId="6D29EDA1" w14:textId="77777777" w:rsidR="00E72367" w:rsidRPr="005A3B6F" w:rsidRDefault="00E72367" w:rsidP="00991916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p w14:paraId="7C8E3D49" w14:textId="77777777" w:rsidR="00353C17" w:rsidRPr="005A3B6F" w:rsidRDefault="00130C82" w:rsidP="00991916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5A3B6F">
        <w:rPr>
          <w:rFonts w:asciiTheme="minorHAnsi" w:hAnsiTheme="minorHAnsi"/>
          <w:b/>
          <w:sz w:val="22"/>
          <w:szCs w:val="22"/>
        </w:rPr>
        <w:t>6</w:t>
      </w:r>
      <w:r w:rsidR="00353C17" w:rsidRPr="005A3B6F">
        <w:rPr>
          <w:rFonts w:asciiTheme="minorHAnsi" w:hAnsiTheme="minorHAnsi"/>
          <w:b/>
          <w:sz w:val="22"/>
          <w:szCs w:val="22"/>
        </w:rPr>
        <w:t>.</w:t>
      </w:r>
      <w:r w:rsidR="00353C17" w:rsidRPr="005A3B6F">
        <w:rPr>
          <w:rFonts w:asciiTheme="minorHAnsi" w:hAnsiTheme="minorHAnsi"/>
          <w:b/>
          <w:sz w:val="22"/>
          <w:szCs w:val="22"/>
        </w:rPr>
        <w:tab/>
      </w:r>
      <w:r w:rsidR="00353C17" w:rsidRPr="005A3B6F">
        <w:rPr>
          <w:rFonts w:asciiTheme="minorHAnsi" w:hAnsiTheme="minorHAnsi"/>
          <w:b/>
          <w:bCs/>
          <w:sz w:val="22"/>
          <w:szCs w:val="22"/>
        </w:rPr>
        <w:t>Topic: Contributions with use restrictions</w:t>
      </w:r>
    </w:p>
    <w:p w14:paraId="77D206D6" w14:textId="77777777" w:rsidR="00353C17" w:rsidRPr="005A3B6F" w:rsidRDefault="00353C17" w:rsidP="00991916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5A3B6F">
        <w:rPr>
          <w:rFonts w:asciiTheme="minorHAnsi" w:hAnsiTheme="minorHAnsi"/>
          <w:b/>
          <w:bCs/>
          <w:sz w:val="22"/>
          <w:szCs w:val="22"/>
        </w:rPr>
        <w:t>LO 2</w:t>
      </w:r>
    </w:p>
    <w:p w14:paraId="4F5D408B" w14:textId="329D4AE6" w:rsidR="00991916" w:rsidRDefault="00353C17" w:rsidP="00991916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5A3B6F">
        <w:rPr>
          <w:rFonts w:asciiTheme="minorHAnsi" w:hAnsiTheme="minorHAnsi"/>
          <w:sz w:val="22"/>
          <w:szCs w:val="22"/>
        </w:rPr>
        <w:t>The Louisiana Society for the Preservation of Waterfowl receives $10,000,000 in contributions to support the Society’s work to save ducks and geese affected by a serious oil spill in 201</w:t>
      </w:r>
      <w:r w:rsidR="00991916">
        <w:rPr>
          <w:rFonts w:asciiTheme="minorHAnsi" w:hAnsiTheme="minorHAnsi"/>
          <w:sz w:val="22"/>
          <w:szCs w:val="22"/>
        </w:rPr>
        <w:t>5.</w:t>
      </w:r>
      <w:r w:rsidRPr="005A3B6F">
        <w:rPr>
          <w:rFonts w:asciiTheme="minorHAnsi" w:hAnsiTheme="minorHAnsi"/>
          <w:sz w:val="22"/>
          <w:szCs w:val="22"/>
        </w:rPr>
        <w:t xml:space="preserve"> By the end of 201</w:t>
      </w:r>
      <w:r w:rsidR="00991916">
        <w:rPr>
          <w:rFonts w:asciiTheme="minorHAnsi" w:hAnsiTheme="minorHAnsi"/>
          <w:sz w:val="22"/>
          <w:szCs w:val="22"/>
        </w:rPr>
        <w:t>6</w:t>
      </w:r>
      <w:r w:rsidRPr="005A3B6F">
        <w:rPr>
          <w:rFonts w:asciiTheme="minorHAnsi" w:hAnsiTheme="minorHAnsi"/>
          <w:sz w:val="22"/>
          <w:szCs w:val="22"/>
        </w:rPr>
        <w:t>, the Society has spent $9,0</w:t>
      </w:r>
      <w:r w:rsidR="00991916">
        <w:rPr>
          <w:rFonts w:asciiTheme="minorHAnsi" w:hAnsiTheme="minorHAnsi"/>
          <w:sz w:val="22"/>
          <w:szCs w:val="22"/>
        </w:rPr>
        <w:t xml:space="preserve">00,000 of these contributions. </w:t>
      </w:r>
    </w:p>
    <w:p w14:paraId="4781F7A0" w14:textId="77777777" w:rsidR="00991916" w:rsidRDefault="00991916" w:rsidP="00991916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60059AE0" w14:textId="13962553" w:rsidR="00353C17" w:rsidRPr="005A3B6F" w:rsidRDefault="00353C17" w:rsidP="00991916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5A3B6F">
        <w:rPr>
          <w:rFonts w:asciiTheme="minorHAnsi" w:hAnsiTheme="minorHAnsi"/>
          <w:sz w:val="22"/>
          <w:szCs w:val="22"/>
        </w:rPr>
        <w:t>Where is the remaining $1,000,000 reported in the Society’s 201</w:t>
      </w:r>
      <w:r w:rsidR="00991916">
        <w:rPr>
          <w:rFonts w:asciiTheme="minorHAnsi" w:hAnsiTheme="minorHAnsi"/>
          <w:sz w:val="22"/>
          <w:szCs w:val="22"/>
        </w:rPr>
        <w:t xml:space="preserve">6 </w:t>
      </w:r>
      <w:r w:rsidRPr="005A3B6F">
        <w:rPr>
          <w:rFonts w:asciiTheme="minorHAnsi" w:hAnsiTheme="minorHAnsi"/>
          <w:sz w:val="22"/>
          <w:szCs w:val="22"/>
        </w:rPr>
        <w:t>financial statements?</w:t>
      </w:r>
    </w:p>
    <w:p w14:paraId="521376D7" w14:textId="77777777" w:rsidR="00353C17" w:rsidRPr="005A3B6F" w:rsidRDefault="00353C17" w:rsidP="00991916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4FC2EC6C" w14:textId="5E6A1FBE" w:rsidR="00353C17" w:rsidRPr="005A3B6F" w:rsidRDefault="00353C17" w:rsidP="00991916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5A3B6F">
        <w:rPr>
          <w:rFonts w:asciiTheme="minorHAnsi" w:hAnsiTheme="minorHAnsi"/>
          <w:sz w:val="22"/>
          <w:szCs w:val="22"/>
        </w:rPr>
        <w:t>a.</w:t>
      </w:r>
      <w:r w:rsidRPr="005A3B6F">
        <w:rPr>
          <w:rFonts w:asciiTheme="minorHAnsi" w:hAnsiTheme="minorHAnsi"/>
          <w:sz w:val="22"/>
          <w:szCs w:val="22"/>
        </w:rPr>
        <w:tab/>
      </w:r>
      <w:r w:rsidR="00E72367" w:rsidRPr="005A3B6F">
        <w:rPr>
          <w:rFonts w:asciiTheme="minorHAnsi" w:hAnsiTheme="minorHAnsi"/>
          <w:sz w:val="22"/>
          <w:szCs w:val="22"/>
        </w:rPr>
        <w:t>C</w:t>
      </w:r>
      <w:r w:rsidRPr="005A3B6F">
        <w:rPr>
          <w:rFonts w:asciiTheme="minorHAnsi" w:hAnsiTheme="minorHAnsi"/>
          <w:sz w:val="22"/>
          <w:szCs w:val="22"/>
        </w:rPr>
        <w:t>ontributions revenue, 201</w:t>
      </w:r>
      <w:r w:rsidR="00991916">
        <w:rPr>
          <w:rFonts w:asciiTheme="minorHAnsi" w:hAnsiTheme="minorHAnsi"/>
          <w:sz w:val="22"/>
          <w:szCs w:val="22"/>
        </w:rPr>
        <w:t>6</w:t>
      </w:r>
      <w:r w:rsidRPr="005A3B6F">
        <w:rPr>
          <w:rFonts w:asciiTheme="minorHAnsi" w:hAnsiTheme="minorHAnsi"/>
          <w:sz w:val="22"/>
          <w:szCs w:val="22"/>
        </w:rPr>
        <w:t xml:space="preserve"> statement of activities</w:t>
      </w:r>
    </w:p>
    <w:p w14:paraId="03F4CEAB" w14:textId="70BBA7DB" w:rsidR="00353C17" w:rsidRPr="005A3B6F" w:rsidRDefault="00353C17" w:rsidP="00991916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5A3B6F">
        <w:rPr>
          <w:rFonts w:asciiTheme="minorHAnsi" w:hAnsiTheme="minorHAnsi"/>
          <w:sz w:val="22"/>
          <w:szCs w:val="22"/>
        </w:rPr>
        <w:t>b.</w:t>
      </w:r>
      <w:r w:rsidRPr="005A3B6F">
        <w:rPr>
          <w:rFonts w:asciiTheme="minorHAnsi" w:hAnsiTheme="minorHAnsi"/>
          <w:sz w:val="22"/>
          <w:szCs w:val="22"/>
        </w:rPr>
        <w:tab/>
      </w:r>
      <w:r w:rsidR="00E72367" w:rsidRPr="005A3B6F">
        <w:rPr>
          <w:rFonts w:asciiTheme="minorHAnsi" w:hAnsiTheme="minorHAnsi"/>
          <w:sz w:val="22"/>
          <w:szCs w:val="22"/>
        </w:rPr>
        <w:t>P</w:t>
      </w:r>
      <w:r w:rsidRPr="005A3B6F">
        <w:rPr>
          <w:rFonts w:asciiTheme="minorHAnsi" w:hAnsiTheme="minorHAnsi"/>
          <w:sz w:val="22"/>
          <w:szCs w:val="22"/>
        </w:rPr>
        <w:t>rogram expenses, 201</w:t>
      </w:r>
      <w:r w:rsidR="00991916">
        <w:rPr>
          <w:rFonts w:asciiTheme="minorHAnsi" w:hAnsiTheme="minorHAnsi"/>
          <w:sz w:val="22"/>
          <w:szCs w:val="22"/>
        </w:rPr>
        <w:t>6</w:t>
      </w:r>
      <w:r w:rsidRPr="005A3B6F">
        <w:rPr>
          <w:rFonts w:asciiTheme="minorHAnsi" w:hAnsiTheme="minorHAnsi"/>
          <w:sz w:val="22"/>
          <w:szCs w:val="22"/>
        </w:rPr>
        <w:t xml:space="preserve"> statement of activities</w:t>
      </w:r>
    </w:p>
    <w:p w14:paraId="61A92B05" w14:textId="655849C2" w:rsidR="00353C17" w:rsidRPr="005A3B6F" w:rsidRDefault="00353C17" w:rsidP="00991916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5A3B6F">
        <w:rPr>
          <w:rFonts w:asciiTheme="minorHAnsi" w:hAnsiTheme="minorHAnsi"/>
          <w:sz w:val="22"/>
          <w:szCs w:val="22"/>
        </w:rPr>
        <w:t>c.</w:t>
      </w:r>
      <w:r w:rsidRPr="005A3B6F">
        <w:rPr>
          <w:rFonts w:asciiTheme="minorHAnsi" w:hAnsiTheme="minorHAnsi"/>
          <w:sz w:val="22"/>
          <w:szCs w:val="22"/>
        </w:rPr>
        <w:tab/>
      </w:r>
      <w:r w:rsidR="00E72367" w:rsidRPr="005A3B6F">
        <w:rPr>
          <w:rFonts w:asciiTheme="minorHAnsi" w:hAnsiTheme="minorHAnsi"/>
          <w:sz w:val="22"/>
          <w:szCs w:val="22"/>
        </w:rPr>
        <w:t>T</w:t>
      </w:r>
      <w:r w:rsidRPr="005A3B6F">
        <w:rPr>
          <w:rFonts w:asciiTheme="minorHAnsi" w:hAnsiTheme="minorHAnsi"/>
          <w:sz w:val="22"/>
          <w:szCs w:val="22"/>
        </w:rPr>
        <w:t xml:space="preserve">emporarily restricted net assets, </w:t>
      </w:r>
      <w:r w:rsidR="009D600D" w:rsidRPr="005A3B6F">
        <w:rPr>
          <w:rFonts w:asciiTheme="minorHAnsi" w:hAnsiTheme="minorHAnsi"/>
          <w:sz w:val="22"/>
          <w:szCs w:val="22"/>
        </w:rPr>
        <w:t>201</w:t>
      </w:r>
      <w:r w:rsidR="00991916">
        <w:rPr>
          <w:rFonts w:asciiTheme="minorHAnsi" w:hAnsiTheme="minorHAnsi"/>
          <w:sz w:val="22"/>
          <w:szCs w:val="22"/>
        </w:rPr>
        <w:t>6</w:t>
      </w:r>
      <w:r w:rsidR="009D600D" w:rsidRPr="005A3B6F">
        <w:rPr>
          <w:rFonts w:asciiTheme="minorHAnsi" w:hAnsiTheme="minorHAnsi"/>
          <w:sz w:val="22"/>
          <w:szCs w:val="22"/>
        </w:rPr>
        <w:t xml:space="preserve"> </w:t>
      </w:r>
      <w:r w:rsidRPr="005A3B6F">
        <w:rPr>
          <w:rFonts w:asciiTheme="minorHAnsi" w:hAnsiTheme="minorHAnsi"/>
          <w:sz w:val="22"/>
          <w:szCs w:val="22"/>
        </w:rPr>
        <w:t>statement of financial position</w:t>
      </w:r>
    </w:p>
    <w:p w14:paraId="31E441CC" w14:textId="1B3631DB" w:rsidR="00353C17" w:rsidRPr="005A3B6F" w:rsidRDefault="00353C17" w:rsidP="00991916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5A3B6F">
        <w:rPr>
          <w:rFonts w:asciiTheme="minorHAnsi" w:hAnsiTheme="minorHAnsi"/>
          <w:sz w:val="22"/>
          <w:szCs w:val="22"/>
        </w:rPr>
        <w:t>d.</w:t>
      </w:r>
      <w:r w:rsidRPr="005A3B6F">
        <w:rPr>
          <w:rFonts w:asciiTheme="minorHAnsi" w:hAnsiTheme="minorHAnsi"/>
          <w:sz w:val="22"/>
          <w:szCs w:val="22"/>
        </w:rPr>
        <w:tab/>
      </w:r>
      <w:r w:rsidR="00E72367" w:rsidRPr="005A3B6F">
        <w:rPr>
          <w:rFonts w:asciiTheme="minorHAnsi" w:hAnsiTheme="minorHAnsi"/>
          <w:sz w:val="22"/>
          <w:szCs w:val="22"/>
        </w:rPr>
        <w:t>L</w:t>
      </w:r>
      <w:r w:rsidRPr="005A3B6F">
        <w:rPr>
          <w:rFonts w:asciiTheme="minorHAnsi" w:hAnsiTheme="minorHAnsi"/>
          <w:sz w:val="22"/>
          <w:szCs w:val="22"/>
        </w:rPr>
        <w:t xml:space="preserve">iabilities, </w:t>
      </w:r>
      <w:r w:rsidR="009D600D" w:rsidRPr="005A3B6F">
        <w:rPr>
          <w:rFonts w:asciiTheme="minorHAnsi" w:hAnsiTheme="minorHAnsi"/>
          <w:sz w:val="22"/>
          <w:szCs w:val="22"/>
        </w:rPr>
        <w:t>201</w:t>
      </w:r>
      <w:r w:rsidR="00991916">
        <w:rPr>
          <w:rFonts w:asciiTheme="minorHAnsi" w:hAnsiTheme="minorHAnsi"/>
          <w:sz w:val="22"/>
          <w:szCs w:val="22"/>
        </w:rPr>
        <w:t>6</w:t>
      </w:r>
      <w:r w:rsidR="009D600D" w:rsidRPr="005A3B6F">
        <w:rPr>
          <w:rFonts w:asciiTheme="minorHAnsi" w:hAnsiTheme="minorHAnsi"/>
          <w:sz w:val="22"/>
          <w:szCs w:val="22"/>
        </w:rPr>
        <w:t xml:space="preserve"> </w:t>
      </w:r>
      <w:r w:rsidRPr="005A3B6F">
        <w:rPr>
          <w:rFonts w:asciiTheme="minorHAnsi" w:hAnsiTheme="minorHAnsi"/>
          <w:sz w:val="22"/>
          <w:szCs w:val="22"/>
        </w:rPr>
        <w:t>statement of financial position</w:t>
      </w:r>
    </w:p>
    <w:p w14:paraId="1CBD06EE" w14:textId="77777777" w:rsidR="00353C17" w:rsidRPr="005A3B6F" w:rsidRDefault="00353C17" w:rsidP="00991916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1ABF8772" w14:textId="77777777" w:rsidR="00E72367" w:rsidRPr="005A3B6F" w:rsidRDefault="00E72367" w:rsidP="00991916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40BBCF9F" w14:textId="77777777" w:rsidR="006E5D00" w:rsidRPr="005A3B6F" w:rsidRDefault="00E72367" w:rsidP="00991916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5A3B6F">
        <w:rPr>
          <w:rFonts w:asciiTheme="minorHAnsi" w:hAnsiTheme="minorHAnsi"/>
          <w:sz w:val="22"/>
          <w:szCs w:val="22"/>
        </w:rPr>
        <w:br w:type="page"/>
      </w:r>
      <w:r w:rsidR="00353C17" w:rsidRPr="005A3B6F">
        <w:rPr>
          <w:rFonts w:asciiTheme="minorHAnsi" w:hAnsiTheme="minorHAnsi"/>
          <w:b/>
          <w:sz w:val="22"/>
          <w:szCs w:val="22"/>
        </w:rPr>
        <w:lastRenderedPageBreak/>
        <w:t>7</w:t>
      </w:r>
      <w:r w:rsidR="006E5D00" w:rsidRPr="005A3B6F">
        <w:rPr>
          <w:rFonts w:asciiTheme="minorHAnsi" w:hAnsiTheme="minorHAnsi"/>
          <w:b/>
          <w:sz w:val="22"/>
          <w:szCs w:val="22"/>
        </w:rPr>
        <w:t>.</w:t>
      </w:r>
      <w:r w:rsidR="006E5D00" w:rsidRPr="005A3B6F">
        <w:rPr>
          <w:rFonts w:asciiTheme="minorHAnsi" w:hAnsiTheme="minorHAnsi"/>
          <w:b/>
          <w:sz w:val="22"/>
          <w:szCs w:val="22"/>
        </w:rPr>
        <w:tab/>
      </w:r>
      <w:r w:rsidR="006E5D00" w:rsidRPr="005A3B6F">
        <w:rPr>
          <w:rFonts w:asciiTheme="minorHAnsi" w:hAnsiTheme="minorHAnsi"/>
          <w:b/>
          <w:bCs/>
          <w:sz w:val="22"/>
          <w:szCs w:val="22"/>
        </w:rPr>
        <w:t xml:space="preserve">Topic: </w:t>
      </w:r>
      <w:r w:rsidR="00D74CB2" w:rsidRPr="005A3B6F">
        <w:rPr>
          <w:rFonts w:asciiTheme="minorHAnsi" w:hAnsiTheme="minorHAnsi"/>
          <w:b/>
          <w:bCs/>
          <w:sz w:val="22"/>
          <w:szCs w:val="22"/>
        </w:rPr>
        <w:t>Investments in financial securities</w:t>
      </w:r>
    </w:p>
    <w:p w14:paraId="0018CAE0" w14:textId="77777777" w:rsidR="006E5D00" w:rsidRPr="005A3B6F" w:rsidRDefault="006E5D00" w:rsidP="00991916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5A3B6F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D74CB2" w:rsidRPr="005A3B6F">
        <w:rPr>
          <w:rFonts w:asciiTheme="minorHAnsi" w:hAnsiTheme="minorHAnsi"/>
          <w:b/>
          <w:bCs/>
          <w:sz w:val="22"/>
          <w:szCs w:val="22"/>
        </w:rPr>
        <w:t>3</w:t>
      </w:r>
    </w:p>
    <w:p w14:paraId="522BAB1F" w14:textId="63FDD448" w:rsidR="00991916" w:rsidRDefault="00D74CB2" w:rsidP="00991916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5A3B6F">
        <w:rPr>
          <w:rFonts w:asciiTheme="minorHAnsi" w:hAnsiTheme="minorHAnsi"/>
          <w:sz w:val="22"/>
          <w:szCs w:val="22"/>
        </w:rPr>
        <w:t>At the end of 201</w:t>
      </w:r>
      <w:r w:rsidR="00991916">
        <w:rPr>
          <w:rFonts w:asciiTheme="minorHAnsi" w:hAnsiTheme="minorHAnsi"/>
          <w:sz w:val="22"/>
          <w:szCs w:val="22"/>
        </w:rPr>
        <w:t>5</w:t>
      </w:r>
      <w:r w:rsidRPr="005A3B6F">
        <w:rPr>
          <w:rFonts w:asciiTheme="minorHAnsi" w:hAnsiTheme="minorHAnsi"/>
          <w:sz w:val="22"/>
          <w:szCs w:val="22"/>
        </w:rPr>
        <w:t>, a priv</w:t>
      </w:r>
      <w:r w:rsidR="00B23D1D" w:rsidRPr="005A3B6F">
        <w:rPr>
          <w:rFonts w:asciiTheme="minorHAnsi" w:hAnsiTheme="minorHAnsi"/>
          <w:sz w:val="22"/>
          <w:szCs w:val="22"/>
        </w:rPr>
        <w:t>ate NFP organization receives a permanent endowment</w:t>
      </w:r>
      <w:r w:rsidRPr="005A3B6F">
        <w:rPr>
          <w:rFonts w:asciiTheme="minorHAnsi" w:hAnsiTheme="minorHAnsi"/>
          <w:sz w:val="22"/>
          <w:szCs w:val="22"/>
        </w:rPr>
        <w:t xml:space="preserve"> of </w:t>
      </w:r>
      <w:r w:rsidR="00B23D1D" w:rsidRPr="005A3B6F">
        <w:rPr>
          <w:rFonts w:asciiTheme="minorHAnsi" w:hAnsiTheme="minorHAnsi"/>
          <w:sz w:val="22"/>
          <w:szCs w:val="22"/>
        </w:rPr>
        <w:t xml:space="preserve">$5,000,000 in </w:t>
      </w:r>
      <w:r w:rsidR="00991916">
        <w:rPr>
          <w:rFonts w:asciiTheme="minorHAnsi" w:hAnsiTheme="minorHAnsi"/>
          <w:sz w:val="22"/>
          <w:szCs w:val="22"/>
        </w:rPr>
        <w:t xml:space="preserve">cash. </w:t>
      </w:r>
      <w:r w:rsidR="00B23D1D" w:rsidRPr="005A3B6F">
        <w:rPr>
          <w:rFonts w:asciiTheme="minorHAnsi" w:hAnsiTheme="minorHAnsi"/>
          <w:sz w:val="22"/>
          <w:szCs w:val="22"/>
        </w:rPr>
        <w:t xml:space="preserve">The organization immediately invests the $5,000,000 in </w:t>
      </w:r>
      <w:r w:rsidRPr="005A3B6F">
        <w:rPr>
          <w:rFonts w:asciiTheme="minorHAnsi" w:hAnsiTheme="minorHAnsi"/>
          <w:sz w:val="22"/>
          <w:szCs w:val="22"/>
        </w:rPr>
        <w:t>equity securit</w:t>
      </w:r>
      <w:r w:rsidR="00991916">
        <w:rPr>
          <w:rFonts w:asciiTheme="minorHAnsi" w:hAnsiTheme="minorHAnsi"/>
          <w:sz w:val="22"/>
          <w:szCs w:val="22"/>
        </w:rPr>
        <w:t xml:space="preserve">ies. </w:t>
      </w:r>
      <w:r w:rsidRPr="005A3B6F">
        <w:rPr>
          <w:rFonts w:asciiTheme="minorHAnsi" w:hAnsiTheme="minorHAnsi"/>
          <w:sz w:val="22"/>
          <w:szCs w:val="22"/>
        </w:rPr>
        <w:t xml:space="preserve">The donor states that income from the </w:t>
      </w:r>
      <w:r w:rsidR="005D4E89" w:rsidRPr="005A3B6F">
        <w:rPr>
          <w:rFonts w:asciiTheme="minorHAnsi" w:hAnsiTheme="minorHAnsi"/>
          <w:sz w:val="22"/>
          <w:szCs w:val="22"/>
        </w:rPr>
        <w:t>endowment</w:t>
      </w:r>
      <w:r w:rsidR="00991916">
        <w:rPr>
          <w:rFonts w:asciiTheme="minorHAnsi" w:hAnsiTheme="minorHAnsi"/>
          <w:sz w:val="22"/>
          <w:szCs w:val="22"/>
        </w:rPr>
        <w:t xml:space="preserve"> can be used for any purpose. </w:t>
      </w:r>
      <w:r w:rsidRPr="005A3B6F">
        <w:rPr>
          <w:rFonts w:asciiTheme="minorHAnsi" w:hAnsiTheme="minorHAnsi"/>
          <w:sz w:val="22"/>
          <w:szCs w:val="22"/>
        </w:rPr>
        <w:t>During 201</w:t>
      </w:r>
      <w:r w:rsidR="00991916">
        <w:rPr>
          <w:rFonts w:asciiTheme="minorHAnsi" w:hAnsiTheme="minorHAnsi"/>
          <w:sz w:val="22"/>
          <w:szCs w:val="22"/>
        </w:rPr>
        <w:t>6</w:t>
      </w:r>
      <w:r w:rsidRPr="005A3B6F">
        <w:rPr>
          <w:rFonts w:asciiTheme="minorHAnsi" w:hAnsiTheme="minorHAnsi"/>
          <w:sz w:val="22"/>
          <w:szCs w:val="22"/>
        </w:rPr>
        <w:t xml:space="preserve">, dividend revenue of $200,000 is accrued, and the organization receives $180,000 of </w:t>
      </w:r>
      <w:r w:rsidR="00991916">
        <w:rPr>
          <w:rFonts w:asciiTheme="minorHAnsi" w:hAnsiTheme="minorHAnsi"/>
          <w:sz w:val="22"/>
          <w:szCs w:val="22"/>
        </w:rPr>
        <w:t xml:space="preserve">this revenue in cash. </w:t>
      </w:r>
      <w:r w:rsidRPr="005A3B6F">
        <w:rPr>
          <w:rFonts w:asciiTheme="minorHAnsi" w:hAnsiTheme="minorHAnsi"/>
          <w:sz w:val="22"/>
          <w:szCs w:val="22"/>
        </w:rPr>
        <w:t>The equity securities have a fair value of $</w:t>
      </w:r>
      <w:r w:rsidR="00B23D1D" w:rsidRPr="005A3B6F">
        <w:rPr>
          <w:rFonts w:asciiTheme="minorHAnsi" w:hAnsiTheme="minorHAnsi"/>
          <w:sz w:val="22"/>
          <w:szCs w:val="22"/>
        </w:rPr>
        <w:t>4</w:t>
      </w:r>
      <w:r w:rsidRPr="005A3B6F">
        <w:rPr>
          <w:rFonts w:asciiTheme="minorHAnsi" w:hAnsiTheme="minorHAnsi"/>
          <w:sz w:val="22"/>
          <w:szCs w:val="22"/>
        </w:rPr>
        <w:t>,500,000 at the end of 201</w:t>
      </w:r>
      <w:r w:rsidR="00991916">
        <w:rPr>
          <w:rFonts w:asciiTheme="minorHAnsi" w:hAnsiTheme="minorHAnsi"/>
          <w:sz w:val="22"/>
          <w:szCs w:val="22"/>
        </w:rPr>
        <w:t xml:space="preserve">6. </w:t>
      </w:r>
    </w:p>
    <w:p w14:paraId="7050A37F" w14:textId="77777777" w:rsidR="00991916" w:rsidRDefault="00991916" w:rsidP="00991916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609D2171" w14:textId="77777777" w:rsidR="008B2CAB" w:rsidRPr="005A3B6F" w:rsidRDefault="00D74CB2" w:rsidP="00991916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5A3B6F">
        <w:rPr>
          <w:rFonts w:asciiTheme="minorHAnsi" w:hAnsiTheme="minorHAnsi"/>
          <w:sz w:val="22"/>
          <w:szCs w:val="22"/>
        </w:rPr>
        <w:t>How is this information reported on the organization’s 201</w:t>
      </w:r>
      <w:r w:rsidR="00991916">
        <w:rPr>
          <w:rFonts w:asciiTheme="minorHAnsi" w:hAnsiTheme="minorHAnsi"/>
          <w:sz w:val="22"/>
          <w:szCs w:val="22"/>
        </w:rPr>
        <w:t>6</w:t>
      </w:r>
      <w:r w:rsidRPr="005A3B6F">
        <w:rPr>
          <w:rFonts w:asciiTheme="minorHAnsi" w:hAnsiTheme="minorHAnsi"/>
          <w:sz w:val="22"/>
          <w:szCs w:val="22"/>
        </w:rPr>
        <w:t xml:space="preserve"> statement of activities?</w:t>
      </w:r>
    </w:p>
    <w:p w14:paraId="0718D1E2" w14:textId="77777777" w:rsidR="002C5CAD" w:rsidRPr="00BA3A22" w:rsidRDefault="002C5CAD" w:rsidP="00991916">
      <w:pPr>
        <w:ind w:left="720" w:hanging="360"/>
        <w:jc w:val="both"/>
        <w:rPr>
          <w:rFonts w:asciiTheme="minorHAnsi" w:hAnsiTheme="minorHAnsi" w:cstheme="minorHAnsi"/>
          <w:sz w:val="22"/>
          <w:szCs w:val="22"/>
        </w:rPr>
      </w:pPr>
      <w:bookmarkStart w:id="1" w:name="_Hlk515627210"/>
    </w:p>
    <w:p w14:paraId="5E3878CE" w14:textId="5201D655" w:rsidR="00DD1AC5" w:rsidRPr="000A60A4" w:rsidRDefault="00DD1AC5" w:rsidP="003E2095">
      <w:pPr>
        <w:tabs>
          <w:tab w:val="center" w:pos="1440"/>
          <w:tab w:val="center" w:pos="3780"/>
          <w:tab w:val="center" w:pos="6120"/>
        </w:tabs>
        <w:ind w:left="360"/>
        <w:rPr>
          <w:rFonts w:asciiTheme="minorHAnsi" w:hAnsiTheme="minorHAnsi" w:cstheme="minorHAnsi"/>
          <w:b/>
          <w:sz w:val="22"/>
          <w:szCs w:val="22"/>
        </w:rPr>
      </w:pPr>
      <w:r w:rsidRPr="003E2095">
        <w:tab/>
      </w:r>
      <w:r w:rsidR="00B23D1D" w:rsidRPr="003E2095">
        <w:rPr>
          <w:rFonts w:asciiTheme="minorHAnsi" w:hAnsiTheme="minorHAnsi"/>
          <w:b/>
          <w:sz w:val="22"/>
          <w:szCs w:val="22"/>
          <w:u w:val="single"/>
        </w:rPr>
        <w:t>Change</w:t>
      </w:r>
      <w:r w:rsidRPr="003E2095">
        <w:rPr>
          <w:rFonts w:asciiTheme="minorHAnsi" w:hAnsiTheme="minorHAnsi"/>
          <w:b/>
          <w:sz w:val="22"/>
          <w:szCs w:val="22"/>
          <w:u w:val="single"/>
        </w:rPr>
        <w:t xml:space="preserve"> in PRNA</w:t>
      </w:r>
      <w:r w:rsidRPr="000A60A4">
        <w:rPr>
          <w:rFonts w:asciiTheme="minorHAnsi" w:hAnsiTheme="minorHAnsi" w:cstheme="minorHAnsi"/>
          <w:b/>
          <w:sz w:val="22"/>
          <w:szCs w:val="22"/>
        </w:rPr>
        <w:tab/>
      </w:r>
      <w:r w:rsidR="00B23D1D" w:rsidRPr="003E2095">
        <w:rPr>
          <w:rFonts w:asciiTheme="minorHAnsi" w:hAnsiTheme="minorHAnsi"/>
          <w:b/>
          <w:sz w:val="22"/>
          <w:szCs w:val="22"/>
          <w:u w:val="single"/>
        </w:rPr>
        <w:t>Chang</w:t>
      </w:r>
      <w:r w:rsidRPr="003E2095">
        <w:rPr>
          <w:rFonts w:asciiTheme="minorHAnsi" w:hAnsiTheme="minorHAnsi"/>
          <w:b/>
          <w:sz w:val="22"/>
          <w:szCs w:val="22"/>
          <w:u w:val="single"/>
        </w:rPr>
        <w:t>e in TRNA</w:t>
      </w:r>
      <w:r w:rsidRPr="003E2095">
        <w:tab/>
      </w:r>
      <w:r w:rsidR="00B23D1D" w:rsidRPr="003E2095">
        <w:rPr>
          <w:u w:val="single"/>
        </w:rPr>
        <w:t>Chang</w:t>
      </w:r>
      <w:r w:rsidRPr="003E2095">
        <w:rPr>
          <w:u w:val="single"/>
        </w:rPr>
        <w:t>e in UNA</w:t>
      </w:r>
    </w:p>
    <w:p w14:paraId="377F6F65" w14:textId="0373115B" w:rsidR="00153B04" w:rsidRPr="003E2095" w:rsidRDefault="008B2CAB" w:rsidP="003E2095">
      <w:pPr>
        <w:tabs>
          <w:tab w:val="right" w:pos="1530"/>
          <w:tab w:val="decimal" w:pos="4230"/>
          <w:tab w:val="decimal" w:pos="6570"/>
        </w:tabs>
        <w:ind w:left="720" w:hanging="360"/>
      </w:pPr>
      <w:r w:rsidRPr="003E2095">
        <w:t>a.</w:t>
      </w:r>
      <w:r w:rsidR="00153B04" w:rsidRPr="003E2095">
        <w:tab/>
      </w:r>
      <w:r w:rsidR="00991916" w:rsidRPr="003E2095">
        <w:tab/>
      </w:r>
      <w:r w:rsidR="00DD1AC5" w:rsidRPr="003E2095">
        <w:t>$</w:t>
      </w:r>
      <w:r w:rsidR="00E72367" w:rsidRPr="003E2095">
        <w:t>-</w:t>
      </w:r>
      <w:r w:rsidR="00DD1AC5" w:rsidRPr="003E2095">
        <w:t>0</w:t>
      </w:r>
      <w:r w:rsidR="00E72367" w:rsidRPr="003E2095">
        <w:t>-</w:t>
      </w:r>
      <w:r w:rsidR="00DD1AC5" w:rsidRPr="003E2095">
        <w:tab/>
        <w:t>$</w:t>
      </w:r>
      <w:r w:rsidR="00B23D1D" w:rsidRPr="003E2095">
        <w:t>(</w:t>
      </w:r>
      <w:r w:rsidR="00F6282E" w:rsidRPr="003E2095">
        <w:t>5</w:t>
      </w:r>
      <w:r w:rsidR="00647039" w:rsidRPr="003E2095">
        <w:t>00,000</w:t>
      </w:r>
      <w:r w:rsidR="00B23D1D" w:rsidRPr="003E2095">
        <w:t>)</w:t>
      </w:r>
      <w:r w:rsidR="00DD1AC5" w:rsidRPr="003E2095">
        <w:tab/>
      </w:r>
      <w:r w:rsidR="00991916" w:rsidRPr="003E2095">
        <w:t>$</w:t>
      </w:r>
      <w:r w:rsidR="00F6282E" w:rsidRPr="003E2095">
        <w:t>18</w:t>
      </w:r>
      <w:r w:rsidR="00DD1AC5" w:rsidRPr="003E2095">
        <w:t>0,000</w:t>
      </w:r>
    </w:p>
    <w:p w14:paraId="2EE1597F" w14:textId="0ED921B8" w:rsidR="00DD1AC5" w:rsidRPr="003E2095" w:rsidRDefault="00DD1AC5" w:rsidP="003E2095">
      <w:pPr>
        <w:tabs>
          <w:tab w:val="decimal" w:pos="1800"/>
          <w:tab w:val="right" w:pos="4050"/>
          <w:tab w:val="decimal" w:pos="6570"/>
        </w:tabs>
        <w:ind w:left="360"/>
      </w:pPr>
      <w:r w:rsidRPr="003E2095">
        <w:t>b.</w:t>
      </w:r>
      <w:r w:rsidRPr="003E2095">
        <w:tab/>
        <w:t>$</w:t>
      </w:r>
      <w:r w:rsidR="00B23D1D" w:rsidRPr="003E2095">
        <w:t>(</w:t>
      </w:r>
      <w:r w:rsidRPr="003E2095">
        <w:t>500,000</w:t>
      </w:r>
      <w:r w:rsidR="00B23D1D" w:rsidRPr="003E2095">
        <w:t>)</w:t>
      </w:r>
      <w:r w:rsidRPr="003E2095">
        <w:tab/>
        <w:t>$</w:t>
      </w:r>
      <w:r w:rsidR="00E72367" w:rsidRPr="003E2095">
        <w:t>-</w:t>
      </w:r>
      <w:r w:rsidRPr="003E2095">
        <w:t>0</w:t>
      </w:r>
      <w:r w:rsidR="00E72367" w:rsidRPr="003E2095">
        <w:t>-</w:t>
      </w:r>
      <w:r w:rsidRPr="003E2095">
        <w:tab/>
      </w:r>
      <w:r w:rsidR="00991916" w:rsidRPr="003E2095">
        <w:t>$</w:t>
      </w:r>
      <w:r w:rsidRPr="003E2095">
        <w:t>180,000</w:t>
      </w:r>
    </w:p>
    <w:p w14:paraId="163334E1" w14:textId="7CCB9FB6" w:rsidR="00DD1AC5" w:rsidRPr="003E2095" w:rsidRDefault="00DD1AC5" w:rsidP="003E2095">
      <w:pPr>
        <w:tabs>
          <w:tab w:val="decimal" w:pos="1800"/>
          <w:tab w:val="right" w:pos="4050"/>
          <w:tab w:val="decimal" w:pos="6570"/>
        </w:tabs>
        <w:ind w:left="360"/>
      </w:pPr>
      <w:r w:rsidRPr="003E2095">
        <w:t>c.</w:t>
      </w:r>
      <w:r w:rsidRPr="003E2095">
        <w:tab/>
        <w:t>$</w:t>
      </w:r>
      <w:r w:rsidR="00B23D1D" w:rsidRPr="003E2095">
        <w:t>(</w:t>
      </w:r>
      <w:r w:rsidRPr="003E2095">
        <w:t>500,000</w:t>
      </w:r>
      <w:r w:rsidR="00B23D1D" w:rsidRPr="003E2095">
        <w:t>)</w:t>
      </w:r>
      <w:r w:rsidRPr="003E2095">
        <w:tab/>
        <w:t>$</w:t>
      </w:r>
      <w:r w:rsidR="00E72367" w:rsidRPr="003E2095">
        <w:t>-</w:t>
      </w:r>
      <w:r w:rsidRPr="003E2095">
        <w:t>0</w:t>
      </w:r>
      <w:r w:rsidR="00E72367" w:rsidRPr="003E2095">
        <w:t>-</w:t>
      </w:r>
      <w:r w:rsidRPr="003E2095">
        <w:tab/>
      </w:r>
      <w:r w:rsidR="00991916" w:rsidRPr="003E2095">
        <w:t>$</w:t>
      </w:r>
      <w:r w:rsidRPr="003E2095">
        <w:t>200,000</w:t>
      </w:r>
    </w:p>
    <w:p w14:paraId="45806A1D" w14:textId="4E9A381A" w:rsidR="00DD1AC5" w:rsidRPr="003E2095" w:rsidRDefault="00DD1AC5" w:rsidP="003E2095">
      <w:pPr>
        <w:tabs>
          <w:tab w:val="right" w:pos="1530"/>
          <w:tab w:val="right" w:pos="4050"/>
          <w:tab w:val="decimal" w:pos="6570"/>
        </w:tabs>
        <w:ind w:left="360"/>
      </w:pPr>
      <w:r w:rsidRPr="003E2095">
        <w:t>d.</w:t>
      </w:r>
      <w:r w:rsidRPr="003E2095">
        <w:tab/>
        <w:t>$</w:t>
      </w:r>
      <w:r w:rsidR="00E72367" w:rsidRPr="003E2095">
        <w:t>-0-</w:t>
      </w:r>
      <w:r w:rsidRPr="003E2095">
        <w:tab/>
      </w:r>
      <w:r w:rsidR="00EE5221" w:rsidRPr="003E2095">
        <w:t>$</w:t>
      </w:r>
      <w:r w:rsidR="00E72367" w:rsidRPr="003E2095">
        <w:t>-</w:t>
      </w:r>
      <w:r w:rsidR="00EE5221" w:rsidRPr="003E2095">
        <w:t>0</w:t>
      </w:r>
      <w:r w:rsidR="00E72367" w:rsidRPr="003E2095">
        <w:t>-</w:t>
      </w:r>
      <w:r w:rsidR="00EE5221" w:rsidRPr="003E2095">
        <w:tab/>
      </w:r>
      <w:r w:rsidRPr="003E2095">
        <w:t>$</w:t>
      </w:r>
      <w:r w:rsidR="00EE5221" w:rsidRPr="003E2095">
        <w:t>(300,000)</w:t>
      </w:r>
    </w:p>
    <w:bookmarkEnd w:id="1"/>
    <w:p w14:paraId="6A73B439" w14:textId="77777777" w:rsidR="00C34ED9" w:rsidRPr="000A60A4" w:rsidRDefault="00C34ED9" w:rsidP="00991916">
      <w:pPr>
        <w:ind w:left="360" w:hanging="360"/>
        <w:jc w:val="both"/>
        <w:rPr>
          <w:rFonts w:asciiTheme="minorHAnsi" w:hAnsiTheme="minorHAnsi" w:cstheme="minorHAnsi"/>
          <w:sz w:val="22"/>
          <w:szCs w:val="22"/>
        </w:rPr>
      </w:pPr>
    </w:p>
    <w:p w14:paraId="73D5D8CD" w14:textId="77777777" w:rsidR="00E37CAE" w:rsidRPr="005A3B6F" w:rsidRDefault="00E37CAE" w:rsidP="00991916">
      <w:pPr>
        <w:ind w:left="360" w:hanging="360"/>
        <w:jc w:val="both"/>
        <w:rPr>
          <w:rFonts w:asciiTheme="minorHAnsi" w:hAnsiTheme="minorHAnsi"/>
          <w:sz w:val="22"/>
          <w:szCs w:val="22"/>
        </w:rPr>
      </w:pPr>
    </w:p>
    <w:p w14:paraId="6DEB3877" w14:textId="77777777" w:rsidR="00B23D1D" w:rsidRPr="005A3B6F" w:rsidRDefault="00353C17" w:rsidP="00991916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5A3B6F">
        <w:rPr>
          <w:rFonts w:asciiTheme="minorHAnsi" w:hAnsiTheme="minorHAnsi"/>
          <w:b/>
          <w:sz w:val="22"/>
          <w:szCs w:val="22"/>
        </w:rPr>
        <w:t>8</w:t>
      </w:r>
      <w:r w:rsidR="00B23D1D" w:rsidRPr="005A3B6F">
        <w:rPr>
          <w:rFonts w:asciiTheme="minorHAnsi" w:hAnsiTheme="minorHAnsi"/>
          <w:b/>
          <w:sz w:val="22"/>
          <w:szCs w:val="22"/>
        </w:rPr>
        <w:t>.</w:t>
      </w:r>
      <w:r w:rsidR="00B23D1D" w:rsidRPr="005A3B6F">
        <w:rPr>
          <w:rFonts w:asciiTheme="minorHAnsi" w:hAnsiTheme="minorHAnsi"/>
          <w:b/>
          <w:sz w:val="22"/>
          <w:szCs w:val="22"/>
        </w:rPr>
        <w:tab/>
      </w:r>
      <w:r w:rsidR="00B23D1D" w:rsidRPr="005A3B6F">
        <w:rPr>
          <w:rFonts w:asciiTheme="minorHAnsi" w:hAnsiTheme="minorHAnsi"/>
          <w:b/>
          <w:bCs/>
          <w:sz w:val="22"/>
          <w:szCs w:val="22"/>
        </w:rPr>
        <w:t>Topic: Investments in financial securities</w:t>
      </w:r>
    </w:p>
    <w:p w14:paraId="73E22124" w14:textId="77777777" w:rsidR="00B23D1D" w:rsidRPr="005A3B6F" w:rsidRDefault="00B23D1D" w:rsidP="00991916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5A3B6F">
        <w:rPr>
          <w:rFonts w:asciiTheme="minorHAnsi" w:hAnsiTheme="minorHAnsi"/>
          <w:b/>
          <w:bCs/>
          <w:sz w:val="22"/>
          <w:szCs w:val="22"/>
        </w:rPr>
        <w:t>LO 3</w:t>
      </w:r>
    </w:p>
    <w:p w14:paraId="451E6248" w14:textId="4DF05E03" w:rsidR="00991916" w:rsidRDefault="00B23D1D" w:rsidP="00991916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5A3B6F">
        <w:rPr>
          <w:rFonts w:asciiTheme="minorHAnsi" w:hAnsiTheme="minorHAnsi"/>
          <w:sz w:val="22"/>
          <w:szCs w:val="22"/>
        </w:rPr>
        <w:t>At the end of 201</w:t>
      </w:r>
      <w:r w:rsidR="00991916">
        <w:rPr>
          <w:rFonts w:asciiTheme="minorHAnsi" w:hAnsiTheme="minorHAnsi"/>
          <w:sz w:val="22"/>
          <w:szCs w:val="22"/>
        </w:rPr>
        <w:t>5</w:t>
      </w:r>
      <w:r w:rsidRPr="005A3B6F">
        <w:rPr>
          <w:rFonts w:asciiTheme="minorHAnsi" w:hAnsiTheme="minorHAnsi"/>
          <w:sz w:val="22"/>
          <w:szCs w:val="22"/>
        </w:rPr>
        <w:t>, a private NFP organization receives a donation of equity securities with a fair value of $5,000,00</w:t>
      </w:r>
      <w:r w:rsidR="00991916">
        <w:rPr>
          <w:rFonts w:asciiTheme="minorHAnsi" w:hAnsiTheme="minorHAnsi"/>
          <w:sz w:val="22"/>
          <w:szCs w:val="22"/>
        </w:rPr>
        <w:t xml:space="preserve">0. </w:t>
      </w:r>
      <w:r w:rsidRPr="005A3B6F">
        <w:rPr>
          <w:rFonts w:asciiTheme="minorHAnsi" w:hAnsiTheme="minorHAnsi"/>
          <w:sz w:val="22"/>
          <w:szCs w:val="22"/>
        </w:rPr>
        <w:t>The donor states that the organization must hold the securities, but income from the securitie</w:t>
      </w:r>
      <w:r w:rsidR="00991916">
        <w:rPr>
          <w:rFonts w:asciiTheme="minorHAnsi" w:hAnsiTheme="minorHAnsi"/>
          <w:sz w:val="22"/>
          <w:szCs w:val="22"/>
        </w:rPr>
        <w:t xml:space="preserve">s can be used for any purpose. </w:t>
      </w:r>
      <w:r w:rsidRPr="005A3B6F">
        <w:rPr>
          <w:rFonts w:asciiTheme="minorHAnsi" w:hAnsiTheme="minorHAnsi"/>
          <w:sz w:val="22"/>
          <w:szCs w:val="22"/>
        </w:rPr>
        <w:t>During 201</w:t>
      </w:r>
      <w:r w:rsidR="00991916">
        <w:rPr>
          <w:rFonts w:asciiTheme="minorHAnsi" w:hAnsiTheme="minorHAnsi"/>
          <w:sz w:val="22"/>
          <w:szCs w:val="22"/>
        </w:rPr>
        <w:t>6</w:t>
      </w:r>
      <w:r w:rsidRPr="005A3B6F">
        <w:rPr>
          <w:rFonts w:asciiTheme="minorHAnsi" w:hAnsiTheme="minorHAnsi"/>
          <w:sz w:val="22"/>
          <w:szCs w:val="22"/>
        </w:rPr>
        <w:t>, dividend revenue of $200,000 is accrued, and the organization receives $18</w:t>
      </w:r>
      <w:r w:rsidR="00991916">
        <w:rPr>
          <w:rFonts w:asciiTheme="minorHAnsi" w:hAnsiTheme="minorHAnsi"/>
          <w:sz w:val="22"/>
          <w:szCs w:val="22"/>
        </w:rPr>
        <w:t xml:space="preserve">0,000 of this revenue in cash. </w:t>
      </w:r>
      <w:r w:rsidRPr="005A3B6F">
        <w:rPr>
          <w:rFonts w:asciiTheme="minorHAnsi" w:hAnsiTheme="minorHAnsi"/>
          <w:sz w:val="22"/>
          <w:szCs w:val="22"/>
        </w:rPr>
        <w:t>The equity securities have a fair value of $</w:t>
      </w:r>
      <w:r w:rsidR="005D4E89" w:rsidRPr="005A3B6F">
        <w:rPr>
          <w:rFonts w:asciiTheme="minorHAnsi" w:hAnsiTheme="minorHAnsi"/>
          <w:sz w:val="22"/>
          <w:szCs w:val="22"/>
        </w:rPr>
        <w:t>4</w:t>
      </w:r>
      <w:r w:rsidRPr="005A3B6F">
        <w:rPr>
          <w:rFonts w:asciiTheme="minorHAnsi" w:hAnsiTheme="minorHAnsi"/>
          <w:sz w:val="22"/>
          <w:szCs w:val="22"/>
        </w:rPr>
        <w:t>,500,000 at the end of 201</w:t>
      </w:r>
      <w:r w:rsidR="00991916">
        <w:rPr>
          <w:rFonts w:asciiTheme="minorHAnsi" w:hAnsiTheme="minorHAnsi"/>
          <w:sz w:val="22"/>
          <w:szCs w:val="22"/>
        </w:rPr>
        <w:t xml:space="preserve">6. </w:t>
      </w:r>
    </w:p>
    <w:p w14:paraId="39AD35E7" w14:textId="77777777" w:rsidR="00991916" w:rsidRDefault="00991916" w:rsidP="00991916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44F9BF47" w14:textId="4EEF86A8" w:rsidR="00B23D1D" w:rsidRPr="005A3B6F" w:rsidRDefault="00B23D1D" w:rsidP="00991916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5A3B6F">
        <w:rPr>
          <w:rFonts w:asciiTheme="minorHAnsi" w:hAnsiTheme="minorHAnsi"/>
          <w:sz w:val="22"/>
          <w:szCs w:val="22"/>
        </w:rPr>
        <w:t>How is this information reported on the organization’s 201</w:t>
      </w:r>
      <w:r w:rsidR="00991916">
        <w:rPr>
          <w:rFonts w:asciiTheme="minorHAnsi" w:hAnsiTheme="minorHAnsi"/>
          <w:sz w:val="22"/>
          <w:szCs w:val="22"/>
        </w:rPr>
        <w:t>6</w:t>
      </w:r>
      <w:r w:rsidRPr="005A3B6F">
        <w:rPr>
          <w:rFonts w:asciiTheme="minorHAnsi" w:hAnsiTheme="minorHAnsi"/>
          <w:sz w:val="22"/>
          <w:szCs w:val="22"/>
        </w:rPr>
        <w:t xml:space="preserve"> statement of activities?</w:t>
      </w:r>
    </w:p>
    <w:p w14:paraId="3C2BD0E6" w14:textId="37CCB8C3" w:rsidR="00B23D1D" w:rsidRPr="005A3B6F" w:rsidRDefault="00B23D1D" w:rsidP="00991916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77F9D3AE" w14:textId="79A97148" w:rsidR="00B23D1D" w:rsidRPr="005A3B6F" w:rsidRDefault="00B23D1D" w:rsidP="00991916">
      <w:pPr>
        <w:tabs>
          <w:tab w:val="center" w:pos="1440"/>
          <w:tab w:val="center" w:pos="3780"/>
          <w:tab w:val="center" w:pos="6120"/>
        </w:tabs>
        <w:ind w:left="360"/>
        <w:rPr>
          <w:rFonts w:asciiTheme="minorHAnsi" w:hAnsiTheme="minorHAnsi"/>
          <w:b/>
          <w:sz w:val="22"/>
          <w:szCs w:val="22"/>
        </w:rPr>
      </w:pPr>
      <w:r w:rsidRPr="005A3B6F">
        <w:rPr>
          <w:rFonts w:asciiTheme="minorHAnsi" w:hAnsiTheme="minorHAnsi"/>
          <w:sz w:val="22"/>
          <w:szCs w:val="22"/>
        </w:rPr>
        <w:tab/>
      </w:r>
      <w:r w:rsidR="00EE5221" w:rsidRPr="005A3B6F">
        <w:rPr>
          <w:rFonts w:asciiTheme="minorHAnsi" w:hAnsiTheme="minorHAnsi"/>
          <w:b/>
          <w:sz w:val="22"/>
          <w:szCs w:val="22"/>
          <w:u w:val="single"/>
        </w:rPr>
        <w:t>Change in PRNA</w:t>
      </w:r>
      <w:r w:rsidR="00EE5221" w:rsidRPr="005A3B6F">
        <w:rPr>
          <w:rFonts w:asciiTheme="minorHAnsi" w:hAnsiTheme="minorHAnsi"/>
          <w:b/>
          <w:sz w:val="22"/>
          <w:szCs w:val="22"/>
        </w:rPr>
        <w:tab/>
      </w:r>
      <w:r w:rsidR="00EE5221" w:rsidRPr="005A3B6F">
        <w:rPr>
          <w:rFonts w:asciiTheme="minorHAnsi" w:hAnsiTheme="minorHAnsi"/>
          <w:b/>
          <w:sz w:val="22"/>
          <w:szCs w:val="22"/>
          <w:u w:val="single"/>
        </w:rPr>
        <w:t>Change</w:t>
      </w:r>
      <w:r w:rsidRPr="005A3B6F">
        <w:rPr>
          <w:rFonts w:asciiTheme="minorHAnsi" w:hAnsiTheme="minorHAnsi"/>
          <w:b/>
          <w:sz w:val="22"/>
          <w:szCs w:val="22"/>
          <w:u w:val="single"/>
        </w:rPr>
        <w:t xml:space="preserve"> in TRNA</w:t>
      </w:r>
      <w:r w:rsidRPr="005A3B6F">
        <w:rPr>
          <w:rFonts w:asciiTheme="minorHAnsi" w:hAnsiTheme="minorHAnsi"/>
          <w:b/>
          <w:sz w:val="22"/>
          <w:szCs w:val="22"/>
        </w:rPr>
        <w:tab/>
      </w:r>
      <w:r w:rsidR="00EE5221" w:rsidRPr="005A3B6F">
        <w:rPr>
          <w:rFonts w:asciiTheme="minorHAnsi" w:hAnsiTheme="minorHAnsi"/>
          <w:b/>
          <w:sz w:val="22"/>
          <w:szCs w:val="22"/>
          <w:u w:val="single"/>
        </w:rPr>
        <w:t>Change</w:t>
      </w:r>
      <w:r w:rsidRPr="005A3B6F">
        <w:rPr>
          <w:rFonts w:asciiTheme="minorHAnsi" w:hAnsiTheme="minorHAnsi"/>
          <w:b/>
          <w:sz w:val="22"/>
          <w:szCs w:val="22"/>
          <w:u w:val="single"/>
        </w:rPr>
        <w:t xml:space="preserve"> in UNA</w:t>
      </w:r>
    </w:p>
    <w:p w14:paraId="463AA908" w14:textId="481BC10D" w:rsidR="00B23D1D" w:rsidRPr="005A3B6F" w:rsidRDefault="00B23D1D" w:rsidP="00991916">
      <w:pPr>
        <w:tabs>
          <w:tab w:val="right" w:pos="1530"/>
          <w:tab w:val="decimal" w:pos="4230"/>
          <w:tab w:val="decimal" w:pos="6570"/>
        </w:tabs>
        <w:ind w:left="720" w:hanging="360"/>
        <w:rPr>
          <w:rFonts w:asciiTheme="minorHAnsi" w:hAnsiTheme="minorHAnsi"/>
          <w:sz w:val="22"/>
          <w:szCs w:val="22"/>
        </w:rPr>
      </w:pPr>
      <w:r w:rsidRPr="005A3B6F">
        <w:rPr>
          <w:rFonts w:asciiTheme="minorHAnsi" w:hAnsiTheme="minorHAnsi"/>
          <w:sz w:val="22"/>
          <w:szCs w:val="22"/>
        </w:rPr>
        <w:t>a.</w:t>
      </w:r>
      <w:r w:rsidRPr="005A3B6F">
        <w:rPr>
          <w:rFonts w:asciiTheme="minorHAnsi" w:hAnsiTheme="minorHAnsi"/>
          <w:sz w:val="22"/>
          <w:szCs w:val="22"/>
        </w:rPr>
        <w:tab/>
      </w:r>
      <w:r w:rsidR="00991916">
        <w:rPr>
          <w:rFonts w:asciiTheme="minorHAnsi" w:hAnsiTheme="minorHAnsi"/>
          <w:sz w:val="22"/>
          <w:szCs w:val="22"/>
        </w:rPr>
        <w:tab/>
      </w:r>
      <w:r w:rsidRPr="005A3B6F">
        <w:rPr>
          <w:rFonts w:asciiTheme="minorHAnsi" w:hAnsiTheme="minorHAnsi"/>
          <w:sz w:val="22"/>
          <w:szCs w:val="22"/>
        </w:rPr>
        <w:t>$</w:t>
      </w:r>
      <w:r w:rsidR="00E37CAE" w:rsidRPr="005A3B6F">
        <w:rPr>
          <w:rFonts w:asciiTheme="minorHAnsi" w:hAnsiTheme="minorHAnsi"/>
          <w:sz w:val="22"/>
          <w:szCs w:val="22"/>
        </w:rPr>
        <w:t>-</w:t>
      </w:r>
      <w:r w:rsidRPr="005A3B6F">
        <w:rPr>
          <w:rFonts w:asciiTheme="minorHAnsi" w:hAnsiTheme="minorHAnsi"/>
          <w:sz w:val="22"/>
          <w:szCs w:val="22"/>
        </w:rPr>
        <w:t>0</w:t>
      </w:r>
      <w:r w:rsidR="00E37CAE" w:rsidRPr="005A3B6F">
        <w:rPr>
          <w:rFonts w:asciiTheme="minorHAnsi" w:hAnsiTheme="minorHAnsi"/>
          <w:sz w:val="22"/>
          <w:szCs w:val="22"/>
        </w:rPr>
        <w:t>-</w:t>
      </w:r>
      <w:r w:rsidRPr="005A3B6F">
        <w:rPr>
          <w:rFonts w:asciiTheme="minorHAnsi" w:hAnsiTheme="minorHAnsi"/>
          <w:sz w:val="22"/>
          <w:szCs w:val="22"/>
        </w:rPr>
        <w:tab/>
        <w:t>$</w:t>
      </w:r>
      <w:r w:rsidR="00EE5221" w:rsidRPr="005A3B6F">
        <w:rPr>
          <w:rFonts w:asciiTheme="minorHAnsi" w:hAnsiTheme="minorHAnsi"/>
          <w:sz w:val="22"/>
          <w:szCs w:val="22"/>
        </w:rPr>
        <w:t>(</w:t>
      </w:r>
      <w:r w:rsidRPr="005A3B6F">
        <w:rPr>
          <w:rFonts w:asciiTheme="minorHAnsi" w:hAnsiTheme="minorHAnsi"/>
          <w:sz w:val="22"/>
          <w:szCs w:val="22"/>
        </w:rPr>
        <w:t>500,000</w:t>
      </w:r>
      <w:r w:rsidR="00EE5221" w:rsidRPr="005A3B6F">
        <w:rPr>
          <w:rFonts w:asciiTheme="minorHAnsi" w:hAnsiTheme="minorHAnsi"/>
          <w:sz w:val="22"/>
          <w:szCs w:val="22"/>
        </w:rPr>
        <w:t>)</w:t>
      </w:r>
      <w:r w:rsidRPr="005A3B6F">
        <w:rPr>
          <w:rFonts w:asciiTheme="minorHAnsi" w:hAnsiTheme="minorHAnsi"/>
          <w:sz w:val="22"/>
          <w:szCs w:val="22"/>
        </w:rPr>
        <w:tab/>
      </w:r>
      <w:r w:rsidR="00991916">
        <w:rPr>
          <w:rFonts w:asciiTheme="minorHAnsi" w:hAnsiTheme="minorHAnsi"/>
          <w:sz w:val="22"/>
          <w:szCs w:val="22"/>
        </w:rPr>
        <w:t>$</w:t>
      </w:r>
      <w:r w:rsidRPr="005A3B6F">
        <w:rPr>
          <w:rFonts w:asciiTheme="minorHAnsi" w:hAnsiTheme="minorHAnsi"/>
          <w:sz w:val="22"/>
          <w:szCs w:val="22"/>
        </w:rPr>
        <w:t>180,000</w:t>
      </w:r>
    </w:p>
    <w:p w14:paraId="53736442" w14:textId="16A9EC7C" w:rsidR="00B23D1D" w:rsidRPr="005A3B6F" w:rsidRDefault="00B23D1D" w:rsidP="00FC57A3">
      <w:pPr>
        <w:tabs>
          <w:tab w:val="decimal" w:pos="1800"/>
          <w:tab w:val="right" w:pos="4050"/>
          <w:tab w:val="decimal" w:pos="6570"/>
        </w:tabs>
        <w:ind w:left="360"/>
        <w:rPr>
          <w:rFonts w:asciiTheme="minorHAnsi" w:hAnsiTheme="minorHAnsi"/>
          <w:sz w:val="22"/>
          <w:szCs w:val="22"/>
        </w:rPr>
      </w:pPr>
      <w:r w:rsidRPr="005A3B6F">
        <w:rPr>
          <w:rFonts w:asciiTheme="minorHAnsi" w:hAnsiTheme="minorHAnsi"/>
          <w:sz w:val="22"/>
          <w:szCs w:val="22"/>
        </w:rPr>
        <w:t>b.</w:t>
      </w:r>
      <w:r w:rsidRPr="005A3B6F">
        <w:rPr>
          <w:rFonts w:asciiTheme="minorHAnsi" w:hAnsiTheme="minorHAnsi"/>
          <w:sz w:val="22"/>
          <w:szCs w:val="22"/>
        </w:rPr>
        <w:tab/>
        <w:t>$</w:t>
      </w:r>
      <w:r w:rsidR="00EE5221" w:rsidRPr="005A3B6F">
        <w:rPr>
          <w:rFonts w:asciiTheme="minorHAnsi" w:hAnsiTheme="minorHAnsi"/>
          <w:sz w:val="22"/>
          <w:szCs w:val="22"/>
        </w:rPr>
        <w:t>(</w:t>
      </w:r>
      <w:r w:rsidRPr="005A3B6F">
        <w:rPr>
          <w:rFonts w:asciiTheme="minorHAnsi" w:hAnsiTheme="minorHAnsi"/>
          <w:sz w:val="22"/>
          <w:szCs w:val="22"/>
        </w:rPr>
        <w:t>500,000</w:t>
      </w:r>
      <w:r w:rsidR="00EE5221" w:rsidRPr="005A3B6F">
        <w:rPr>
          <w:rFonts w:asciiTheme="minorHAnsi" w:hAnsiTheme="minorHAnsi"/>
          <w:sz w:val="22"/>
          <w:szCs w:val="22"/>
        </w:rPr>
        <w:t>)</w:t>
      </w:r>
      <w:r w:rsidRPr="005A3B6F">
        <w:rPr>
          <w:rFonts w:asciiTheme="minorHAnsi" w:hAnsiTheme="minorHAnsi"/>
          <w:sz w:val="22"/>
          <w:szCs w:val="22"/>
        </w:rPr>
        <w:tab/>
        <w:t>$</w:t>
      </w:r>
      <w:r w:rsidR="00E37CAE" w:rsidRPr="005A3B6F">
        <w:rPr>
          <w:rFonts w:asciiTheme="minorHAnsi" w:hAnsiTheme="minorHAnsi"/>
          <w:sz w:val="22"/>
          <w:szCs w:val="22"/>
        </w:rPr>
        <w:t>-</w:t>
      </w:r>
      <w:r w:rsidRPr="005A3B6F">
        <w:rPr>
          <w:rFonts w:asciiTheme="minorHAnsi" w:hAnsiTheme="minorHAnsi"/>
          <w:sz w:val="22"/>
          <w:szCs w:val="22"/>
        </w:rPr>
        <w:t>0</w:t>
      </w:r>
      <w:r w:rsidR="00E37CAE" w:rsidRPr="005A3B6F">
        <w:rPr>
          <w:rFonts w:asciiTheme="minorHAnsi" w:hAnsiTheme="minorHAnsi"/>
          <w:sz w:val="22"/>
          <w:szCs w:val="22"/>
        </w:rPr>
        <w:t>-</w:t>
      </w:r>
      <w:r w:rsidRPr="005A3B6F">
        <w:rPr>
          <w:rFonts w:asciiTheme="minorHAnsi" w:hAnsiTheme="minorHAnsi"/>
          <w:sz w:val="22"/>
          <w:szCs w:val="22"/>
        </w:rPr>
        <w:tab/>
      </w:r>
      <w:r w:rsidR="00FC57A3">
        <w:rPr>
          <w:rFonts w:asciiTheme="minorHAnsi" w:hAnsiTheme="minorHAnsi"/>
          <w:sz w:val="22"/>
          <w:szCs w:val="22"/>
        </w:rPr>
        <w:t>$</w:t>
      </w:r>
      <w:r w:rsidRPr="005A3B6F">
        <w:rPr>
          <w:rFonts w:asciiTheme="minorHAnsi" w:hAnsiTheme="minorHAnsi"/>
          <w:sz w:val="22"/>
          <w:szCs w:val="22"/>
        </w:rPr>
        <w:t>180,000</w:t>
      </w:r>
    </w:p>
    <w:p w14:paraId="0CDA1557" w14:textId="27C0AB68" w:rsidR="00B23D1D" w:rsidRPr="005A3B6F" w:rsidRDefault="00B23D1D" w:rsidP="00FC57A3">
      <w:pPr>
        <w:tabs>
          <w:tab w:val="decimal" w:pos="1800"/>
          <w:tab w:val="right" w:pos="4050"/>
          <w:tab w:val="decimal" w:pos="6570"/>
        </w:tabs>
        <w:ind w:left="360"/>
        <w:rPr>
          <w:rFonts w:asciiTheme="minorHAnsi" w:hAnsiTheme="minorHAnsi"/>
          <w:sz w:val="22"/>
          <w:szCs w:val="22"/>
        </w:rPr>
      </w:pPr>
      <w:r w:rsidRPr="005A3B6F">
        <w:rPr>
          <w:rFonts w:asciiTheme="minorHAnsi" w:hAnsiTheme="minorHAnsi"/>
          <w:sz w:val="22"/>
          <w:szCs w:val="22"/>
        </w:rPr>
        <w:t>c.</w:t>
      </w:r>
      <w:r w:rsidRPr="005A3B6F">
        <w:rPr>
          <w:rFonts w:asciiTheme="minorHAnsi" w:hAnsiTheme="minorHAnsi"/>
          <w:sz w:val="22"/>
          <w:szCs w:val="22"/>
        </w:rPr>
        <w:tab/>
        <w:t>$</w:t>
      </w:r>
      <w:r w:rsidR="00EE5221" w:rsidRPr="005A3B6F">
        <w:rPr>
          <w:rFonts w:asciiTheme="minorHAnsi" w:hAnsiTheme="minorHAnsi"/>
          <w:sz w:val="22"/>
          <w:szCs w:val="22"/>
        </w:rPr>
        <w:t>(</w:t>
      </w:r>
      <w:r w:rsidRPr="005A3B6F">
        <w:rPr>
          <w:rFonts w:asciiTheme="minorHAnsi" w:hAnsiTheme="minorHAnsi"/>
          <w:sz w:val="22"/>
          <w:szCs w:val="22"/>
        </w:rPr>
        <w:t>500,000</w:t>
      </w:r>
      <w:r w:rsidR="00EE5221" w:rsidRPr="005A3B6F">
        <w:rPr>
          <w:rFonts w:asciiTheme="minorHAnsi" w:hAnsiTheme="minorHAnsi"/>
          <w:sz w:val="22"/>
          <w:szCs w:val="22"/>
        </w:rPr>
        <w:t>)</w:t>
      </w:r>
      <w:r w:rsidRPr="005A3B6F">
        <w:rPr>
          <w:rFonts w:asciiTheme="minorHAnsi" w:hAnsiTheme="minorHAnsi"/>
          <w:sz w:val="22"/>
          <w:szCs w:val="22"/>
        </w:rPr>
        <w:tab/>
        <w:t>$</w:t>
      </w:r>
      <w:r w:rsidR="00E37CAE" w:rsidRPr="005A3B6F">
        <w:rPr>
          <w:rFonts w:asciiTheme="minorHAnsi" w:hAnsiTheme="minorHAnsi"/>
          <w:sz w:val="22"/>
          <w:szCs w:val="22"/>
        </w:rPr>
        <w:t>-</w:t>
      </w:r>
      <w:r w:rsidRPr="005A3B6F">
        <w:rPr>
          <w:rFonts w:asciiTheme="minorHAnsi" w:hAnsiTheme="minorHAnsi"/>
          <w:sz w:val="22"/>
          <w:szCs w:val="22"/>
        </w:rPr>
        <w:t>0</w:t>
      </w:r>
      <w:r w:rsidR="00E37CAE" w:rsidRPr="005A3B6F">
        <w:rPr>
          <w:rFonts w:asciiTheme="minorHAnsi" w:hAnsiTheme="minorHAnsi"/>
          <w:sz w:val="22"/>
          <w:szCs w:val="22"/>
        </w:rPr>
        <w:t>-</w:t>
      </w:r>
      <w:r w:rsidRPr="005A3B6F">
        <w:rPr>
          <w:rFonts w:asciiTheme="minorHAnsi" w:hAnsiTheme="minorHAnsi"/>
          <w:sz w:val="22"/>
          <w:szCs w:val="22"/>
        </w:rPr>
        <w:tab/>
      </w:r>
      <w:r w:rsidR="00FC57A3">
        <w:rPr>
          <w:rFonts w:asciiTheme="minorHAnsi" w:hAnsiTheme="minorHAnsi"/>
          <w:sz w:val="22"/>
          <w:szCs w:val="22"/>
        </w:rPr>
        <w:t>$</w:t>
      </w:r>
      <w:r w:rsidRPr="005A3B6F">
        <w:rPr>
          <w:rFonts w:asciiTheme="minorHAnsi" w:hAnsiTheme="minorHAnsi"/>
          <w:sz w:val="22"/>
          <w:szCs w:val="22"/>
        </w:rPr>
        <w:t>200,000</w:t>
      </w:r>
    </w:p>
    <w:p w14:paraId="25716A85" w14:textId="32D2F7AA" w:rsidR="00B23D1D" w:rsidRPr="005A3B6F" w:rsidRDefault="00B23D1D" w:rsidP="00FC57A3">
      <w:pPr>
        <w:tabs>
          <w:tab w:val="right" w:pos="1530"/>
          <w:tab w:val="right" w:pos="4050"/>
          <w:tab w:val="decimal" w:pos="6570"/>
        </w:tabs>
        <w:ind w:left="360"/>
        <w:rPr>
          <w:rFonts w:asciiTheme="minorHAnsi" w:hAnsiTheme="minorHAnsi"/>
          <w:sz w:val="22"/>
          <w:szCs w:val="22"/>
        </w:rPr>
      </w:pPr>
      <w:r w:rsidRPr="005A3B6F">
        <w:rPr>
          <w:rFonts w:asciiTheme="minorHAnsi" w:hAnsiTheme="minorHAnsi"/>
          <w:sz w:val="22"/>
          <w:szCs w:val="22"/>
        </w:rPr>
        <w:t>d.</w:t>
      </w:r>
      <w:r w:rsidRPr="005A3B6F">
        <w:rPr>
          <w:rFonts w:asciiTheme="minorHAnsi" w:hAnsiTheme="minorHAnsi"/>
          <w:sz w:val="22"/>
          <w:szCs w:val="22"/>
        </w:rPr>
        <w:tab/>
        <w:t>$</w:t>
      </w:r>
      <w:r w:rsidR="00E37CAE" w:rsidRPr="005A3B6F">
        <w:rPr>
          <w:rFonts w:asciiTheme="minorHAnsi" w:hAnsiTheme="minorHAnsi"/>
          <w:sz w:val="22"/>
          <w:szCs w:val="22"/>
        </w:rPr>
        <w:t>-</w:t>
      </w:r>
      <w:r w:rsidRPr="005A3B6F">
        <w:rPr>
          <w:rFonts w:asciiTheme="minorHAnsi" w:hAnsiTheme="minorHAnsi"/>
          <w:sz w:val="22"/>
          <w:szCs w:val="22"/>
        </w:rPr>
        <w:t>0</w:t>
      </w:r>
      <w:r w:rsidR="00E37CAE" w:rsidRPr="005A3B6F">
        <w:rPr>
          <w:rFonts w:asciiTheme="minorHAnsi" w:hAnsiTheme="minorHAnsi"/>
          <w:sz w:val="22"/>
          <w:szCs w:val="22"/>
        </w:rPr>
        <w:t>-</w:t>
      </w:r>
      <w:r w:rsidRPr="005A3B6F">
        <w:rPr>
          <w:rFonts w:asciiTheme="minorHAnsi" w:hAnsiTheme="minorHAnsi"/>
          <w:sz w:val="22"/>
          <w:szCs w:val="22"/>
        </w:rPr>
        <w:tab/>
        <w:t>$</w:t>
      </w:r>
      <w:r w:rsidR="00E37CAE" w:rsidRPr="005A3B6F">
        <w:rPr>
          <w:rFonts w:asciiTheme="minorHAnsi" w:hAnsiTheme="minorHAnsi"/>
          <w:sz w:val="22"/>
          <w:szCs w:val="22"/>
        </w:rPr>
        <w:t>-</w:t>
      </w:r>
      <w:r w:rsidR="00EE5221" w:rsidRPr="005A3B6F">
        <w:rPr>
          <w:rFonts w:asciiTheme="minorHAnsi" w:hAnsiTheme="minorHAnsi"/>
          <w:sz w:val="22"/>
          <w:szCs w:val="22"/>
        </w:rPr>
        <w:t>0</w:t>
      </w:r>
      <w:r w:rsidR="00E37CAE" w:rsidRPr="005A3B6F">
        <w:rPr>
          <w:rFonts w:asciiTheme="minorHAnsi" w:hAnsiTheme="minorHAnsi"/>
          <w:sz w:val="22"/>
          <w:szCs w:val="22"/>
        </w:rPr>
        <w:t>-</w:t>
      </w:r>
      <w:r w:rsidR="00EE5221" w:rsidRPr="005A3B6F">
        <w:rPr>
          <w:rFonts w:asciiTheme="minorHAnsi" w:hAnsiTheme="minorHAnsi"/>
          <w:sz w:val="22"/>
          <w:szCs w:val="22"/>
        </w:rPr>
        <w:tab/>
      </w:r>
      <w:r w:rsidRPr="005A3B6F">
        <w:rPr>
          <w:rFonts w:asciiTheme="minorHAnsi" w:hAnsiTheme="minorHAnsi"/>
          <w:sz w:val="22"/>
          <w:szCs w:val="22"/>
        </w:rPr>
        <w:t>$</w:t>
      </w:r>
      <w:r w:rsidR="00EE5221" w:rsidRPr="005A3B6F">
        <w:rPr>
          <w:rFonts w:asciiTheme="minorHAnsi" w:hAnsiTheme="minorHAnsi"/>
          <w:sz w:val="22"/>
          <w:szCs w:val="22"/>
        </w:rPr>
        <w:t>(3</w:t>
      </w:r>
      <w:r w:rsidRPr="005A3B6F">
        <w:rPr>
          <w:rFonts w:asciiTheme="minorHAnsi" w:hAnsiTheme="minorHAnsi"/>
          <w:sz w:val="22"/>
          <w:szCs w:val="22"/>
        </w:rPr>
        <w:t>00,000</w:t>
      </w:r>
      <w:r w:rsidR="00EE5221" w:rsidRPr="005A3B6F">
        <w:rPr>
          <w:rFonts w:asciiTheme="minorHAnsi" w:hAnsiTheme="minorHAnsi"/>
          <w:sz w:val="22"/>
          <w:szCs w:val="22"/>
        </w:rPr>
        <w:t>)</w:t>
      </w:r>
    </w:p>
    <w:p w14:paraId="0B1047D6" w14:textId="627404B4" w:rsidR="00B23D1D" w:rsidRPr="005A3B6F" w:rsidRDefault="00B23D1D" w:rsidP="00B23D1D">
      <w:pPr>
        <w:ind w:left="720"/>
        <w:rPr>
          <w:rFonts w:asciiTheme="minorHAnsi" w:hAnsiTheme="minorHAnsi"/>
          <w:sz w:val="22"/>
          <w:szCs w:val="22"/>
        </w:rPr>
      </w:pPr>
    </w:p>
    <w:p w14:paraId="0AA09637" w14:textId="77777777" w:rsidR="00E34AD0" w:rsidRPr="005A3B6F" w:rsidRDefault="00E34AD0" w:rsidP="0075008B">
      <w:pPr>
        <w:ind w:left="720" w:hanging="720"/>
        <w:rPr>
          <w:rFonts w:asciiTheme="minorHAnsi" w:hAnsiTheme="minorHAnsi"/>
          <w:sz w:val="22"/>
          <w:szCs w:val="22"/>
        </w:rPr>
      </w:pPr>
    </w:p>
    <w:p w14:paraId="4DAF7BAB" w14:textId="77777777" w:rsidR="0075008B" w:rsidRPr="005A3B6F" w:rsidRDefault="00E34AD0" w:rsidP="00FC57A3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5A3B6F">
        <w:rPr>
          <w:rFonts w:asciiTheme="minorHAnsi" w:hAnsiTheme="minorHAnsi"/>
          <w:b/>
          <w:sz w:val="22"/>
          <w:szCs w:val="22"/>
        </w:rPr>
        <w:br w:type="page"/>
      </w:r>
      <w:r w:rsidR="0075008B" w:rsidRPr="005A3B6F">
        <w:rPr>
          <w:rFonts w:asciiTheme="minorHAnsi" w:hAnsiTheme="minorHAnsi"/>
          <w:b/>
          <w:sz w:val="22"/>
          <w:szCs w:val="22"/>
        </w:rPr>
        <w:lastRenderedPageBreak/>
        <w:t>9.</w:t>
      </w:r>
      <w:r w:rsidR="0075008B" w:rsidRPr="005A3B6F">
        <w:rPr>
          <w:rFonts w:asciiTheme="minorHAnsi" w:hAnsiTheme="minorHAnsi"/>
          <w:b/>
          <w:sz w:val="22"/>
          <w:szCs w:val="22"/>
        </w:rPr>
        <w:tab/>
      </w:r>
      <w:r w:rsidR="0075008B" w:rsidRPr="005A3B6F">
        <w:rPr>
          <w:rFonts w:asciiTheme="minorHAnsi" w:hAnsiTheme="minorHAnsi"/>
          <w:b/>
          <w:bCs/>
          <w:sz w:val="22"/>
          <w:szCs w:val="22"/>
        </w:rPr>
        <w:t xml:space="preserve">Topic: </w:t>
      </w:r>
      <w:r w:rsidR="00894ACB" w:rsidRPr="005A3B6F">
        <w:rPr>
          <w:rFonts w:asciiTheme="minorHAnsi" w:hAnsiTheme="minorHAnsi"/>
          <w:b/>
          <w:bCs/>
          <w:sz w:val="22"/>
          <w:szCs w:val="22"/>
        </w:rPr>
        <w:t>Health care organizations</w:t>
      </w:r>
    </w:p>
    <w:p w14:paraId="60283818" w14:textId="77777777" w:rsidR="0075008B" w:rsidRPr="005A3B6F" w:rsidRDefault="0075008B" w:rsidP="00FC57A3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5A3B6F">
        <w:rPr>
          <w:rFonts w:asciiTheme="minorHAnsi" w:hAnsiTheme="minorHAnsi"/>
          <w:b/>
          <w:bCs/>
          <w:sz w:val="22"/>
          <w:szCs w:val="22"/>
        </w:rPr>
        <w:t>LO 4</w:t>
      </w:r>
    </w:p>
    <w:p w14:paraId="01FCDCEB" w14:textId="4C85EF78" w:rsidR="0075008B" w:rsidRPr="005A3B6F" w:rsidRDefault="0075008B" w:rsidP="00FC57A3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5A3B6F">
        <w:rPr>
          <w:rFonts w:asciiTheme="minorHAnsi" w:hAnsiTheme="minorHAnsi"/>
          <w:sz w:val="22"/>
          <w:szCs w:val="22"/>
        </w:rPr>
        <w:t xml:space="preserve">A </w:t>
      </w:r>
      <w:r w:rsidR="00894ACB" w:rsidRPr="005A3B6F">
        <w:rPr>
          <w:rFonts w:asciiTheme="minorHAnsi" w:hAnsiTheme="minorHAnsi"/>
          <w:sz w:val="22"/>
          <w:szCs w:val="22"/>
        </w:rPr>
        <w:t xml:space="preserve">private NFP </w:t>
      </w:r>
      <w:r w:rsidRPr="005A3B6F">
        <w:rPr>
          <w:rFonts w:asciiTheme="minorHAnsi" w:hAnsiTheme="minorHAnsi"/>
          <w:sz w:val="22"/>
          <w:szCs w:val="22"/>
        </w:rPr>
        <w:t>hospital reports the following information for 201</w:t>
      </w:r>
      <w:r w:rsidR="00FC57A3">
        <w:rPr>
          <w:rFonts w:asciiTheme="minorHAnsi" w:hAnsiTheme="minorHAnsi"/>
          <w:sz w:val="22"/>
          <w:szCs w:val="22"/>
        </w:rPr>
        <w:t>6</w:t>
      </w:r>
      <w:r w:rsidRPr="005A3B6F">
        <w:rPr>
          <w:rFonts w:asciiTheme="minorHAnsi" w:hAnsiTheme="minorHAnsi"/>
          <w:sz w:val="22"/>
          <w:szCs w:val="22"/>
        </w:rPr>
        <w:t>:</w:t>
      </w:r>
    </w:p>
    <w:p w14:paraId="5CB3E1EF" w14:textId="77777777" w:rsidR="0075008B" w:rsidRPr="005A3B6F" w:rsidRDefault="0075008B" w:rsidP="00FC57A3">
      <w:pPr>
        <w:ind w:left="360"/>
        <w:rPr>
          <w:rFonts w:asciiTheme="minorHAnsi" w:hAnsiTheme="minorHAnsi"/>
          <w:sz w:val="22"/>
          <w:szCs w:val="22"/>
        </w:rPr>
      </w:pPr>
    </w:p>
    <w:p w14:paraId="7BEF815D" w14:textId="77777777" w:rsidR="0075008B" w:rsidRPr="005A3B6F" w:rsidRDefault="0075008B" w:rsidP="00FC57A3">
      <w:pPr>
        <w:tabs>
          <w:tab w:val="left" w:pos="6840"/>
          <w:tab w:val="decimal" w:pos="8280"/>
        </w:tabs>
        <w:ind w:left="720"/>
        <w:rPr>
          <w:rFonts w:asciiTheme="minorHAnsi" w:hAnsiTheme="minorHAnsi"/>
          <w:sz w:val="22"/>
          <w:szCs w:val="22"/>
        </w:rPr>
      </w:pPr>
      <w:r w:rsidRPr="005A3B6F">
        <w:rPr>
          <w:rFonts w:asciiTheme="minorHAnsi" w:hAnsiTheme="minorHAnsi"/>
          <w:sz w:val="22"/>
          <w:szCs w:val="22"/>
        </w:rPr>
        <w:t>Gross billings to patients</w:t>
      </w:r>
      <w:r w:rsidR="00FC57A3" w:rsidRPr="00FC57A3">
        <w:rPr>
          <w:rFonts w:asciiTheme="minorHAnsi" w:hAnsiTheme="minorHAnsi"/>
          <w:sz w:val="22"/>
          <w:szCs w:val="22"/>
          <w:u w:val="dotted"/>
        </w:rPr>
        <w:tab/>
      </w:r>
      <w:r w:rsidR="00FC57A3" w:rsidRPr="00FC57A3">
        <w:rPr>
          <w:rFonts w:asciiTheme="minorHAnsi" w:hAnsiTheme="minorHAnsi"/>
          <w:sz w:val="22"/>
          <w:szCs w:val="22"/>
        </w:rPr>
        <w:tab/>
      </w:r>
      <w:r w:rsidRPr="005A3B6F">
        <w:rPr>
          <w:rFonts w:asciiTheme="minorHAnsi" w:hAnsiTheme="minorHAnsi"/>
          <w:sz w:val="22"/>
          <w:szCs w:val="22"/>
        </w:rPr>
        <w:t>$  10,000,000</w:t>
      </w:r>
    </w:p>
    <w:p w14:paraId="2E42C113" w14:textId="77777777" w:rsidR="0075008B" w:rsidRPr="005A3B6F" w:rsidRDefault="0075008B" w:rsidP="00FC57A3">
      <w:pPr>
        <w:tabs>
          <w:tab w:val="left" w:pos="6840"/>
          <w:tab w:val="decimal" w:pos="8280"/>
        </w:tabs>
        <w:ind w:left="720"/>
        <w:rPr>
          <w:rFonts w:asciiTheme="minorHAnsi" w:hAnsiTheme="minorHAnsi"/>
          <w:sz w:val="22"/>
          <w:szCs w:val="22"/>
        </w:rPr>
      </w:pPr>
      <w:r w:rsidRPr="005A3B6F">
        <w:rPr>
          <w:rFonts w:asciiTheme="minorHAnsi" w:hAnsiTheme="minorHAnsi"/>
          <w:sz w:val="22"/>
          <w:szCs w:val="22"/>
        </w:rPr>
        <w:t>Gross billings to third party pay</w:t>
      </w:r>
      <w:r w:rsidR="005D4E89" w:rsidRPr="005A3B6F">
        <w:rPr>
          <w:rFonts w:asciiTheme="minorHAnsi" w:hAnsiTheme="minorHAnsi"/>
          <w:sz w:val="22"/>
          <w:szCs w:val="22"/>
        </w:rPr>
        <w:t>e</w:t>
      </w:r>
      <w:r w:rsidRPr="005A3B6F">
        <w:rPr>
          <w:rFonts w:asciiTheme="minorHAnsi" w:hAnsiTheme="minorHAnsi"/>
          <w:sz w:val="22"/>
          <w:szCs w:val="22"/>
        </w:rPr>
        <w:t>rs</w:t>
      </w:r>
      <w:r w:rsidR="00457495" w:rsidRPr="005A3B6F">
        <w:rPr>
          <w:rFonts w:asciiTheme="minorHAnsi" w:hAnsiTheme="minorHAnsi"/>
          <w:sz w:val="22"/>
          <w:szCs w:val="22"/>
        </w:rPr>
        <w:t xml:space="preserve"> for patient services</w:t>
      </w:r>
      <w:r w:rsidR="00FC57A3" w:rsidRPr="00FC57A3">
        <w:rPr>
          <w:rFonts w:asciiTheme="minorHAnsi" w:hAnsiTheme="minorHAnsi"/>
          <w:sz w:val="22"/>
          <w:szCs w:val="22"/>
          <w:u w:val="dotted"/>
        </w:rPr>
        <w:tab/>
      </w:r>
      <w:r w:rsidR="00FC57A3" w:rsidRPr="00FC57A3">
        <w:rPr>
          <w:rFonts w:asciiTheme="minorHAnsi" w:hAnsiTheme="minorHAnsi"/>
          <w:sz w:val="22"/>
          <w:szCs w:val="22"/>
        </w:rPr>
        <w:tab/>
      </w:r>
      <w:r w:rsidRPr="005A3B6F">
        <w:rPr>
          <w:rFonts w:asciiTheme="minorHAnsi" w:hAnsiTheme="minorHAnsi"/>
          <w:sz w:val="22"/>
          <w:szCs w:val="22"/>
        </w:rPr>
        <w:t xml:space="preserve">  130,000,000</w:t>
      </w:r>
    </w:p>
    <w:p w14:paraId="51F5CC25" w14:textId="77777777" w:rsidR="0075008B" w:rsidRPr="005A3B6F" w:rsidRDefault="0075008B" w:rsidP="00FC57A3">
      <w:pPr>
        <w:tabs>
          <w:tab w:val="left" w:pos="6840"/>
          <w:tab w:val="decimal" w:pos="8280"/>
        </w:tabs>
        <w:ind w:left="720"/>
        <w:rPr>
          <w:rFonts w:asciiTheme="minorHAnsi" w:hAnsiTheme="minorHAnsi"/>
          <w:sz w:val="22"/>
          <w:szCs w:val="22"/>
        </w:rPr>
      </w:pPr>
      <w:r w:rsidRPr="005A3B6F">
        <w:rPr>
          <w:rFonts w:asciiTheme="minorHAnsi" w:hAnsiTheme="minorHAnsi"/>
          <w:sz w:val="22"/>
          <w:szCs w:val="22"/>
        </w:rPr>
        <w:t>Estimated retail value of charity care</w:t>
      </w:r>
      <w:r w:rsidR="00FC57A3" w:rsidRPr="00FC57A3">
        <w:rPr>
          <w:rFonts w:asciiTheme="minorHAnsi" w:hAnsiTheme="minorHAnsi"/>
          <w:sz w:val="22"/>
          <w:szCs w:val="22"/>
          <w:u w:val="dotted"/>
        </w:rPr>
        <w:tab/>
      </w:r>
      <w:r w:rsidR="00FC57A3" w:rsidRPr="00FC57A3">
        <w:rPr>
          <w:rFonts w:asciiTheme="minorHAnsi" w:hAnsiTheme="minorHAnsi"/>
          <w:sz w:val="22"/>
          <w:szCs w:val="22"/>
        </w:rPr>
        <w:tab/>
      </w:r>
      <w:r w:rsidRPr="005A3B6F">
        <w:rPr>
          <w:rFonts w:asciiTheme="minorHAnsi" w:hAnsiTheme="minorHAnsi"/>
          <w:sz w:val="22"/>
          <w:szCs w:val="22"/>
        </w:rPr>
        <w:t xml:space="preserve"> 8,000,000</w:t>
      </w:r>
    </w:p>
    <w:p w14:paraId="5DA583E7" w14:textId="77777777" w:rsidR="0075008B" w:rsidRPr="005A3B6F" w:rsidRDefault="0075008B" w:rsidP="00FC57A3">
      <w:pPr>
        <w:tabs>
          <w:tab w:val="left" w:pos="6840"/>
          <w:tab w:val="decimal" w:pos="8280"/>
        </w:tabs>
        <w:ind w:left="720"/>
        <w:rPr>
          <w:rFonts w:asciiTheme="minorHAnsi" w:hAnsiTheme="minorHAnsi"/>
          <w:sz w:val="22"/>
          <w:szCs w:val="22"/>
        </w:rPr>
      </w:pPr>
      <w:r w:rsidRPr="005A3B6F">
        <w:rPr>
          <w:rFonts w:asciiTheme="minorHAnsi" w:hAnsiTheme="minorHAnsi"/>
          <w:sz w:val="22"/>
          <w:szCs w:val="22"/>
        </w:rPr>
        <w:t>Contractual and other billing adjustments</w:t>
      </w:r>
      <w:r w:rsidR="00457495" w:rsidRPr="005A3B6F">
        <w:rPr>
          <w:rFonts w:asciiTheme="minorHAnsi" w:hAnsiTheme="minorHAnsi"/>
          <w:sz w:val="22"/>
          <w:szCs w:val="22"/>
        </w:rPr>
        <w:t xml:space="preserve"> for patient services</w:t>
      </w:r>
      <w:r w:rsidR="00FC57A3" w:rsidRPr="00FC57A3">
        <w:rPr>
          <w:rFonts w:asciiTheme="minorHAnsi" w:hAnsiTheme="minorHAnsi"/>
          <w:sz w:val="22"/>
          <w:szCs w:val="22"/>
          <w:u w:val="dotted"/>
        </w:rPr>
        <w:tab/>
      </w:r>
      <w:r w:rsidR="00457495" w:rsidRPr="005A3B6F">
        <w:rPr>
          <w:rFonts w:asciiTheme="minorHAnsi" w:hAnsiTheme="minorHAnsi"/>
          <w:sz w:val="22"/>
          <w:szCs w:val="22"/>
        </w:rPr>
        <w:t xml:space="preserve"> </w:t>
      </w:r>
      <w:r w:rsidR="00FC57A3">
        <w:rPr>
          <w:rFonts w:asciiTheme="minorHAnsi" w:hAnsiTheme="minorHAnsi"/>
          <w:sz w:val="22"/>
          <w:szCs w:val="22"/>
        </w:rPr>
        <w:tab/>
      </w:r>
      <w:r w:rsidRPr="005A3B6F">
        <w:rPr>
          <w:rFonts w:asciiTheme="minorHAnsi" w:hAnsiTheme="minorHAnsi"/>
          <w:sz w:val="22"/>
          <w:szCs w:val="22"/>
        </w:rPr>
        <w:t xml:space="preserve"> 6,000,000</w:t>
      </w:r>
    </w:p>
    <w:p w14:paraId="31C2144E" w14:textId="77777777" w:rsidR="00894ACB" w:rsidRPr="005A3B6F" w:rsidRDefault="00894ACB" w:rsidP="00FC57A3">
      <w:pPr>
        <w:tabs>
          <w:tab w:val="left" w:pos="6840"/>
          <w:tab w:val="decimal" w:pos="8280"/>
        </w:tabs>
        <w:ind w:left="720"/>
        <w:rPr>
          <w:rFonts w:asciiTheme="minorHAnsi" w:hAnsiTheme="minorHAnsi"/>
          <w:sz w:val="22"/>
          <w:szCs w:val="22"/>
        </w:rPr>
      </w:pPr>
      <w:r w:rsidRPr="005A3B6F">
        <w:rPr>
          <w:rFonts w:asciiTheme="minorHAnsi" w:hAnsiTheme="minorHAnsi"/>
          <w:sz w:val="22"/>
          <w:szCs w:val="22"/>
        </w:rPr>
        <w:t>Estimated uncollectible portion of amounts billed</w:t>
      </w:r>
      <w:r w:rsidR="00FC57A3" w:rsidRPr="00FC57A3">
        <w:rPr>
          <w:rFonts w:asciiTheme="minorHAnsi" w:hAnsiTheme="minorHAnsi"/>
          <w:sz w:val="22"/>
          <w:szCs w:val="22"/>
          <w:u w:val="dotted"/>
        </w:rPr>
        <w:tab/>
      </w:r>
      <w:r w:rsidRPr="005A3B6F">
        <w:rPr>
          <w:rFonts w:asciiTheme="minorHAnsi" w:hAnsiTheme="minorHAnsi"/>
          <w:sz w:val="22"/>
          <w:szCs w:val="22"/>
        </w:rPr>
        <w:t xml:space="preserve"> </w:t>
      </w:r>
      <w:r w:rsidR="00FC57A3">
        <w:rPr>
          <w:rFonts w:asciiTheme="minorHAnsi" w:hAnsiTheme="minorHAnsi"/>
          <w:sz w:val="22"/>
          <w:szCs w:val="22"/>
        </w:rPr>
        <w:tab/>
      </w:r>
      <w:r w:rsidRPr="005A3B6F">
        <w:rPr>
          <w:rFonts w:asciiTheme="minorHAnsi" w:hAnsiTheme="minorHAnsi"/>
          <w:sz w:val="22"/>
          <w:szCs w:val="22"/>
        </w:rPr>
        <w:t>20,000,000</w:t>
      </w:r>
    </w:p>
    <w:p w14:paraId="7D91B093" w14:textId="77777777" w:rsidR="00894ACB" w:rsidRPr="005A3B6F" w:rsidRDefault="00894ACB" w:rsidP="00FC57A3">
      <w:pPr>
        <w:tabs>
          <w:tab w:val="left" w:pos="6840"/>
          <w:tab w:val="decimal" w:pos="8280"/>
        </w:tabs>
        <w:ind w:left="720"/>
        <w:rPr>
          <w:rFonts w:asciiTheme="minorHAnsi" w:hAnsiTheme="minorHAnsi"/>
          <w:sz w:val="22"/>
          <w:szCs w:val="22"/>
        </w:rPr>
      </w:pPr>
      <w:r w:rsidRPr="005A3B6F">
        <w:rPr>
          <w:rFonts w:asciiTheme="minorHAnsi" w:hAnsiTheme="minorHAnsi"/>
          <w:sz w:val="22"/>
          <w:szCs w:val="22"/>
        </w:rPr>
        <w:t xml:space="preserve">Administrative expenses related to </w:t>
      </w:r>
      <w:r w:rsidR="00457495" w:rsidRPr="005A3B6F">
        <w:rPr>
          <w:rFonts w:asciiTheme="minorHAnsi" w:hAnsiTheme="minorHAnsi"/>
          <w:sz w:val="22"/>
          <w:szCs w:val="22"/>
        </w:rPr>
        <w:t xml:space="preserve">patient care </w:t>
      </w:r>
      <w:r w:rsidRPr="005A3B6F">
        <w:rPr>
          <w:rFonts w:asciiTheme="minorHAnsi" w:hAnsiTheme="minorHAnsi"/>
          <w:sz w:val="22"/>
          <w:szCs w:val="22"/>
        </w:rPr>
        <w:t>billings</w:t>
      </w:r>
      <w:r w:rsidR="00FC57A3" w:rsidRPr="00FC57A3">
        <w:rPr>
          <w:rFonts w:asciiTheme="minorHAnsi" w:hAnsiTheme="minorHAnsi"/>
          <w:sz w:val="22"/>
          <w:szCs w:val="22"/>
          <w:u w:val="dotted"/>
        </w:rPr>
        <w:tab/>
      </w:r>
      <w:r w:rsidRPr="005A3B6F">
        <w:rPr>
          <w:rFonts w:asciiTheme="minorHAnsi" w:hAnsiTheme="minorHAnsi"/>
          <w:sz w:val="22"/>
          <w:szCs w:val="22"/>
        </w:rPr>
        <w:t xml:space="preserve">  </w:t>
      </w:r>
      <w:r w:rsidR="00FC57A3">
        <w:rPr>
          <w:rFonts w:asciiTheme="minorHAnsi" w:hAnsiTheme="minorHAnsi"/>
          <w:sz w:val="22"/>
          <w:szCs w:val="22"/>
        </w:rPr>
        <w:tab/>
      </w:r>
      <w:r w:rsidRPr="005A3B6F">
        <w:rPr>
          <w:rFonts w:asciiTheme="minorHAnsi" w:hAnsiTheme="minorHAnsi"/>
          <w:sz w:val="22"/>
          <w:szCs w:val="22"/>
        </w:rPr>
        <w:t>4,000,000</w:t>
      </w:r>
    </w:p>
    <w:p w14:paraId="592FF91A" w14:textId="77777777" w:rsidR="00894ACB" w:rsidRPr="005A3B6F" w:rsidRDefault="00894ACB" w:rsidP="00FC57A3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20744479" w14:textId="6F534CF0" w:rsidR="00894ACB" w:rsidRPr="005A3B6F" w:rsidRDefault="00894ACB" w:rsidP="00FC57A3">
      <w:pPr>
        <w:ind w:left="360"/>
        <w:jc w:val="both"/>
        <w:rPr>
          <w:rFonts w:asciiTheme="minorHAnsi" w:hAnsiTheme="minorHAnsi"/>
          <w:sz w:val="22"/>
          <w:szCs w:val="22"/>
        </w:rPr>
      </w:pPr>
      <w:r w:rsidRPr="005A3B6F">
        <w:rPr>
          <w:rFonts w:asciiTheme="minorHAnsi" w:hAnsiTheme="minorHAnsi"/>
          <w:sz w:val="22"/>
          <w:szCs w:val="22"/>
        </w:rPr>
        <w:t>On its 201</w:t>
      </w:r>
      <w:r w:rsidR="00FC57A3">
        <w:rPr>
          <w:rFonts w:asciiTheme="minorHAnsi" w:hAnsiTheme="minorHAnsi"/>
          <w:sz w:val="22"/>
          <w:szCs w:val="22"/>
        </w:rPr>
        <w:t>6</w:t>
      </w:r>
      <w:r w:rsidRPr="005A3B6F">
        <w:rPr>
          <w:rFonts w:asciiTheme="minorHAnsi" w:hAnsiTheme="minorHAnsi"/>
          <w:sz w:val="22"/>
          <w:szCs w:val="22"/>
        </w:rPr>
        <w:t xml:space="preserve"> operating statement, what is the hospital’s net patient service revenue?</w:t>
      </w:r>
    </w:p>
    <w:p w14:paraId="27738A42" w14:textId="77777777" w:rsidR="00894ACB" w:rsidRPr="005A3B6F" w:rsidRDefault="00894ACB" w:rsidP="00FC57A3">
      <w:pPr>
        <w:tabs>
          <w:tab w:val="left" w:pos="1080"/>
        </w:tabs>
        <w:ind w:left="360"/>
        <w:jc w:val="both"/>
        <w:rPr>
          <w:rFonts w:asciiTheme="minorHAnsi" w:hAnsiTheme="minorHAnsi"/>
          <w:sz w:val="22"/>
          <w:szCs w:val="22"/>
        </w:rPr>
      </w:pPr>
    </w:p>
    <w:p w14:paraId="168BD794" w14:textId="77777777" w:rsidR="00457495" w:rsidRPr="005A3B6F" w:rsidRDefault="00457495" w:rsidP="00FC57A3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5A3B6F">
        <w:rPr>
          <w:rFonts w:asciiTheme="minorHAnsi" w:hAnsiTheme="minorHAnsi"/>
          <w:sz w:val="22"/>
          <w:szCs w:val="22"/>
        </w:rPr>
        <w:t>a.</w:t>
      </w:r>
      <w:r w:rsidRPr="005A3B6F">
        <w:rPr>
          <w:rFonts w:asciiTheme="minorHAnsi" w:hAnsiTheme="minorHAnsi"/>
          <w:sz w:val="22"/>
          <w:szCs w:val="22"/>
        </w:rPr>
        <w:tab/>
        <w:t>$142,000,000</w:t>
      </w:r>
    </w:p>
    <w:p w14:paraId="0DD9F4D4" w14:textId="77777777" w:rsidR="00457495" w:rsidRPr="005A3B6F" w:rsidRDefault="00457495" w:rsidP="00FC57A3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5A3B6F">
        <w:rPr>
          <w:rFonts w:asciiTheme="minorHAnsi" w:hAnsiTheme="minorHAnsi"/>
          <w:sz w:val="22"/>
          <w:szCs w:val="22"/>
        </w:rPr>
        <w:t>b.</w:t>
      </w:r>
      <w:r w:rsidRPr="005A3B6F">
        <w:rPr>
          <w:rFonts w:asciiTheme="minorHAnsi" w:hAnsiTheme="minorHAnsi"/>
          <w:sz w:val="22"/>
          <w:szCs w:val="22"/>
        </w:rPr>
        <w:tab/>
        <w:t>$134,000,000</w:t>
      </w:r>
    </w:p>
    <w:p w14:paraId="7D9214FF" w14:textId="77777777" w:rsidR="00457495" w:rsidRPr="005A3B6F" w:rsidRDefault="00457495" w:rsidP="00FC57A3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5A3B6F">
        <w:rPr>
          <w:rFonts w:asciiTheme="minorHAnsi" w:hAnsiTheme="minorHAnsi"/>
          <w:sz w:val="22"/>
          <w:szCs w:val="22"/>
        </w:rPr>
        <w:t>c.</w:t>
      </w:r>
      <w:r w:rsidRPr="005A3B6F">
        <w:rPr>
          <w:rFonts w:asciiTheme="minorHAnsi" w:hAnsiTheme="minorHAnsi"/>
          <w:sz w:val="22"/>
          <w:szCs w:val="22"/>
        </w:rPr>
        <w:tab/>
        <w:t>$122,000,000</w:t>
      </w:r>
    </w:p>
    <w:p w14:paraId="683C6C60" w14:textId="77777777" w:rsidR="00457495" w:rsidRPr="005A3B6F" w:rsidRDefault="00457495" w:rsidP="00FC57A3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5A3B6F">
        <w:rPr>
          <w:rFonts w:asciiTheme="minorHAnsi" w:hAnsiTheme="minorHAnsi"/>
          <w:sz w:val="22"/>
          <w:szCs w:val="22"/>
        </w:rPr>
        <w:t>d.</w:t>
      </w:r>
      <w:r w:rsidRPr="005A3B6F">
        <w:rPr>
          <w:rFonts w:asciiTheme="minorHAnsi" w:hAnsiTheme="minorHAnsi"/>
          <w:sz w:val="22"/>
          <w:szCs w:val="22"/>
        </w:rPr>
        <w:tab/>
        <w:t>$120,000,000</w:t>
      </w:r>
    </w:p>
    <w:p w14:paraId="711694E2" w14:textId="77777777" w:rsidR="00457495" w:rsidRPr="005A3B6F" w:rsidRDefault="00457495" w:rsidP="00FC57A3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0A5AA588" w14:textId="77777777" w:rsidR="00E37CAE" w:rsidRPr="005A3B6F" w:rsidRDefault="00E37CAE" w:rsidP="00FC57A3">
      <w:pPr>
        <w:ind w:left="360"/>
        <w:jc w:val="both"/>
        <w:rPr>
          <w:rFonts w:asciiTheme="minorHAnsi" w:hAnsiTheme="minorHAnsi"/>
          <w:sz w:val="22"/>
          <w:szCs w:val="22"/>
        </w:rPr>
      </w:pPr>
    </w:p>
    <w:p w14:paraId="528CF699" w14:textId="69BB86BA" w:rsidR="00BE6407" w:rsidRPr="005A3B6F" w:rsidRDefault="00353C17" w:rsidP="00FC57A3">
      <w:pPr>
        <w:ind w:left="360" w:hanging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5A3B6F">
        <w:rPr>
          <w:rFonts w:asciiTheme="minorHAnsi" w:hAnsiTheme="minorHAnsi"/>
          <w:b/>
          <w:sz w:val="22"/>
          <w:szCs w:val="22"/>
        </w:rPr>
        <w:t>10</w:t>
      </w:r>
      <w:r w:rsidR="00BE6407" w:rsidRPr="005A3B6F">
        <w:rPr>
          <w:rFonts w:asciiTheme="minorHAnsi" w:hAnsiTheme="minorHAnsi"/>
          <w:b/>
          <w:sz w:val="22"/>
          <w:szCs w:val="22"/>
        </w:rPr>
        <w:t>.</w:t>
      </w:r>
      <w:r w:rsidR="00BE6407" w:rsidRPr="005A3B6F">
        <w:rPr>
          <w:rFonts w:asciiTheme="minorHAnsi" w:hAnsiTheme="minorHAnsi"/>
          <w:b/>
          <w:sz w:val="22"/>
          <w:szCs w:val="22"/>
        </w:rPr>
        <w:tab/>
      </w:r>
      <w:r w:rsidR="00BE6407" w:rsidRPr="005A3B6F">
        <w:rPr>
          <w:rFonts w:asciiTheme="minorHAnsi" w:hAnsiTheme="minorHAnsi"/>
          <w:b/>
          <w:bCs/>
          <w:sz w:val="22"/>
          <w:szCs w:val="22"/>
        </w:rPr>
        <w:t xml:space="preserve">Topic: </w:t>
      </w:r>
      <w:r w:rsidR="002D61EC" w:rsidRPr="005A3B6F">
        <w:rPr>
          <w:rFonts w:asciiTheme="minorHAnsi" w:hAnsiTheme="minorHAnsi"/>
          <w:b/>
          <w:bCs/>
          <w:sz w:val="22"/>
          <w:szCs w:val="22"/>
        </w:rPr>
        <w:t>Evaluation of NFP financial information</w:t>
      </w:r>
    </w:p>
    <w:p w14:paraId="04DD1B29" w14:textId="5A2C6B01" w:rsidR="00BE6407" w:rsidRPr="005A3B6F" w:rsidRDefault="00BE6407" w:rsidP="00FC57A3">
      <w:pPr>
        <w:ind w:left="360"/>
        <w:jc w:val="both"/>
        <w:rPr>
          <w:rFonts w:asciiTheme="minorHAnsi" w:hAnsiTheme="minorHAnsi"/>
          <w:b/>
          <w:bCs/>
          <w:sz w:val="22"/>
          <w:szCs w:val="22"/>
        </w:rPr>
      </w:pPr>
      <w:r w:rsidRPr="005A3B6F">
        <w:rPr>
          <w:rFonts w:asciiTheme="minorHAnsi" w:hAnsiTheme="minorHAnsi"/>
          <w:b/>
          <w:bCs/>
          <w:sz w:val="22"/>
          <w:szCs w:val="22"/>
        </w:rPr>
        <w:t xml:space="preserve">LO </w:t>
      </w:r>
      <w:r w:rsidR="002D61EC" w:rsidRPr="005A3B6F">
        <w:rPr>
          <w:rFonts w:asciiTheme="minorHAnsi" w:hAnsiTheme="minorHAnsi"/>
          <w:b/>
          <w:bCs/>
          <w:sz w:val="22"/>
          <w:szCs w:val="22"/>
        </w:rPr>
        <w:t>5</w:t>
      </w:r>
    </w:p>
    <w:p w14:paraId="3167A3A0" w14:textId="36F21231" w:rsidR="00FC57A3" w:rsidRPr="003E2095" w:rsidRDefault="00D73ABF" w:rsidP="00FC57A3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  <w:r w:rsidRPr="003E2095">
        <w:rPr>
          <w:rFonts w:asciiTheme="minorHAnsi" w:hAnsiTheme="minorHAnsi"/>
          <w:bCs/>
          <w:sz w:val="22"/>
          <w:szCs w:val="22"/>
        </w:rPr>
        <w:t>Critics of GAAP for NFP organizations contend that the financial statements overstate resources available to fin</w:t>
      </w:r>
      <w:r w:rsidR="00FC57A3" w:rsidRPr="003E2095">
        <w:rPr>
          <w:rFonts w:asciiTheme="minorHAnsi" w:hAnsiTheme="minorHAnsi"/>
          <w:bCs/>
          <w:sz w:val="22"/>
          <w:szCs w:val="22"/>
        </w:rPr>
        <w:t xml:space="preserve">ance organization activities. </w:t>
      </w:r>
    </w:p>
    <w:p w14:paraId="6FFCFFA6" w14:textId="7FB0C0E2" w:rsidR="00FC57A3" w:rsidRPr="003E2095" w:rsidRDefault="00FC57A3" w:rsidP="00FC57A3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</w:p>
    <w:p w14:paraId="57E86AEE" w14:textId="6839C29C" w:rsidR="00E619D4" w:rsidRPr="005A3B6F" w:rsidRDefault="00D73ABF" w:rsidP="00FC57A3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  <w:r w:rsidRPr="003E2095">
        <w:rPr>
          <w:rFonts w:asciiTheme="minorHAnsi" w:hAnsiTheme="minorHAnsi"/>
          <w:bCs/>
          <w:sz w:val="22"/>
          <w:szCs w:val="22"/>
        </w:rPr>
        <w:t xml:space="preserve">Which of the following is </w:t>
      </w:r>
      <w:r w:rsidRPr="000A60A4">
        <w:rPr>
          <w:rFonts w:asciiTheme="minorHAnsi" w:hAnsiTheme="minorHAnsi"/>
          <w:bCs/>
          <w:i/>
          <w:sz w:val="22"/>
          <w:szCs w:val="22"/>
        </w:rPr>
        <w:t>not</w:t>
      </w:r>
      <w:r w:rsidRPr="003E2095">
        <w:rPr>
          <w:rFonts w:asciiTheme="minorHAnsi" w:hAnsiTheme="minorHAnsi"/>
          <w:bCs/>
          <w:sz w:val="22"/>
          <w:szCs w:val="22"/>
        </w:rPr>
        <w:t xml:space="preserve"> an example supporting this point of view?</w:t>
      </w:r>
    </w:p>
    <w:p w14:paraId="0A5B0E65" w14:textId="77777777" w:rsidR="00FF5959" w:rsidRPr="005A3B6F" w:rsidRDefault="00FF5959" w:rsidP="00FC57A3">
      <w:pPr>
        <w:ind w:left="360"/>
        <w:jc w:val="both"/>
        <w:rPr>
          <w:rFonts w:asciiTheme="minorHAnsi" w:hAnsiTheme="minorHAnsi"/>
          <w:bCs/>
          <w:sz w:val="22"/>
          <w:szCs w:val="22"/>
        </w:rPr>
      </w:pPr>
    </w:p>
    <w:p w14:paraId="6243FBAD" w14:textId="0AEBC91F" w:rsidR="00FF5959" w:rsidRPr="005A3B6F" w:rsidRDefault="00FF5959" w:rsidP="00FC57A3">
      <w:pPr>
        <w:ind w:left="720" w:hanging="360"/>
        <w:jc w:val="both"/>
        <w:rPr>
          <w:rFonts w:asciiTheme="minorHAnsi" w:hAnsiTheme="minorHAnsi"/>
          <w:bCs/>
          <w:sz w:val="22"/>
          <w:szCs w:val="22"/>
        </w:rPr>
      </w:pPr>
      <w:r w:rsidRPr="005A3B6F">
        <w:rPr>
          <w:rFonts w:asciiTheme="minorHAnsi" w:hAnsiTheme="minorHAnsi"/>
          <w:bCs/>
          <w:sz w:val="22"/>
          <w:szCs w:val="22"/>
        </w:rPr>
        <w:t>a.</w:t>
      </w:r>
      <w:r w:rsidRPr="005A3B6F">
        <w:rPr>
          <w:rFonts w:asciiTheme="minorHAnsi" w:hAnsiTheme="minorHAnsi"/>
          <w:bCs/>
          <w:sz w:val="22"/>
          <w:szCs w:val="22"/>
        </w:rPr>
        <w:tab/>
      </w:r>
      <w:r w:rsidR="00D73ABF" w:rsidRPr="005A3B6F">
        <w:rPr>
          <w:rFonts w:asciiTheme="minorHAnsi" w:hAnsiTheme="minorHAnsi"/>
          <w:bCs/>
          <w:sz w:val="22"/>
          <w:szCs w:val="22"/>
        </w:rPr>
        <w:t xml:space="preserve">Investments are reported at fair value, with </w:t>
      </w:r>
      <w:r w:rsidR="00FB428B" w:rsidRPr="005A3B6F">
        <w:rPr>
          <w:rFonts w:asciiTheme="minorHAnsi" w:hAnsiTheme="minorHAnsi"/>
          <w:bCs/>
          <w:sz w:val="22"/>
          <w:szCs w:val="22"/>
        </w:rPr>
        <w:t>gains</w:t>
      </w:r>
      <w:r w:rsidR="00D73ABF" w:rsidRPr="005A3B6F">
        <w:rPr>
          <w:rFonts w:asciiTheme="minorHAnsi" w:hAnsiTheme="minorHAnsi"/>
          <w:bCs/>
          <w:sz w:val="22"/>
          <w:szCs w:val="22"/>
        </w:rPr>
        <w:t xml:space="preserve"> in value repo</w:t>
      </w:r>
      <w:r w:rsidR="00C22024" w:rsidRPr="005A3B6F">
        <w:rPr>
          <w:rFonts w:asciiTheme="minorHAnsi" w:hAnsiTheme="minorHAnsi"/>
          <w:bCs/>
          <w:sz w:val="22"/>
          <w:szCs w:val="22"/>
        </w:rPr>
        <w:t>rted in the operating statement</w:t>
      </w:r>
    </w:p>
    <w:p w14:paraId="651B0485" w14:textId="128F53B3" w:rsidR="00FF5959" w:rsidRPr="005A3B6F" w:rsidRDefault="00FF5959" w:rsidP="00FC57A3">
      <w:pPr>
        <w:ind w:left="720" w:hanging="360"/>
        <w:jc w:val="both"/>
        <w:rPr>
          <w:rFonts w:asciiTheme="minorHAnsi" w:hAnsiTheme="minorHAnsi"/>
          <w:bCs/>
          <w:sz w:val="22"/>
          <w:szCs w:val="22"/>
        </w:rPr>
      </w:pPr>
      <w:r w:rsidRPr="005A3B6F">
        <w:rPr>
          <w:rFonts w:asciiTheme="minorHAnsi" w:hAnsiTheme="minorHAnsi"/>
          <w:bCs/>
          <w:sz w:val="22"/>
          <w:szCs w:val="22"/>
        </w:rPr>
        <w:t>b.</w:t>
      </w:r>
      <w:r w:rsidRPr="005A3B6F">
        <w:rPr>
          <w:rFonts w:asciiTheme="minorHAnsi" w:hAnsiTheme="minorHAnsi"/>
          <w:bCs/>
          <w:sz w:val="22"/>
          <w:szCs w:val="22"/>
        </w:rPr>
        <w:tab/>
      </w:r>
      <w:r w:rsidR="00D73ABF" w:rsidRPr="005A3B6F">
        <w:rPr>
          <w:rFonts w:asciiTheme="minorHAnsi" w:hAnsiTheme="minorHAnsi"/>
          <w:bCs/>
          <w:sz w:val="22"/>
          <w:szCs w:val="22"/>
        </w:rPr>
        <w:t>Documented promises to contribute are reported in the operating st</w:t>
      </w:r>
      <w:r w:rsidR="00C22024" w:rsidRPr="005A3B6F">
        <w:rPr>
          <w:rFonts w:asciiTheme="minorHAnsi" w:hAnsiTheme="minorHAnsi"/>
          <w:bCs/>
          <w:sz w:val="22"/>
          <w:szCs w:val="22"/>
        </w:rPr>
        <w:t>atement, at their present value</w:t>
      </w:r>
    </w:p>
    <w:p w14:paraId="58895900" w14:textId="1F8ABEAA" w:rsidR="00FF5959" w:rsidRPr="005A3B6F" w:rsidRDefault="00FF5959" w:rsidP="00FC57A3">
      <w:pPr>
        <w:ind w:left="720" w:hanging="360"/>
        <w:jc w:val="both"/>
        <w:rPr>
          <w:rFonts w:asciiTheme="minorHAnsi" w:hAnsiTheme="minorHAnsi"/>
          <w:bCs/>
          <w:sz w:val="22"/>
          <w:szCs w:val="22"/>
        </w:rPr>
      </w:pPr>
      <w:r w:rsidRPr="005A3B6F">
        <w:rPr>
          <w:rFonts w:asciiTheme="minorHAnsi" w:hAnsiTheme="minorHAnsi"/>
          <w:bCs/>
          <w:sz w:val="22"/>
          <w:szCs w:val="22"/>
        </w:rPr>
        <w:t>c.</w:t>
      </w:r>
      <w:r w:rsidRPr="005A3B6F">
        <w:rPr>
          <w:rFonts w:asciiTheme="minorHAnsi" w:hAnsiTheme="minorHAnsi"/>
          <w:bCs/>
          <w:sz w:val="22"/>
          <w:szCs w:val="22"/>
        </w:rPr>
        <w:tab/>
      </w:r>
      <w:r w:rsidR="00FB428B" w:rsidRPr="005A3B6F">
        <w:rPr>
          <w:rFonts w:asciiTheme="minorHAnsi" w:hAnsiTheme="minorHAnsi"/>
          <w:bCs/>
          <w:sz w:val="22"/>
          <w:szCs w:val="22"/>
        </w:rPr>
        <w:t>Permanent endowment interest and dividend income is reported in the operating statement as unrestricted, if the donor doe</w:t>
      </w:r>
      <w:r w:rsidR="00C22024" w:rsidRPr="005A3B6F">
        <w:rPr>
          <w:rFonts w:asciiTheme="minorHAnsi" w:hAnsiTheme="minorHAnsi"/>
          <w:bCs/>
          <w:sz w:val="22"/>
          <w:szCs w:val="22"/>
        </w:rPr>
        <w:t>s not restrict endowment income</w:t>
      </w:r>
    </w:p>
    <w:p w14:paraId="28284A6A" w14:textId="28C141EC" w:rsidR="00FF5959" w:rsidRPr="005A3B6F" w:rsidRDefault="00FF5959" w:rsidP="00FC57A3">
      <w:pPr>
        <w:ind w:left="720" w:hanging="360"/>
        <w:jc w:val="both"/>
        <w:rPr>
          <w:rFonts w:asciiTheme="minorHAnsi" w:hAnsiTheme="minorHAnsi"/>
          <w:sz w:val="22"/>
          <w:szCs w:val="22"/>
        </w:rPr>
      </w:pPr>
      <w:r w:rsidRPr="005A3B6F">
        <w:rPr>
          <w:rFonts w:asciiTheme="minorHAnsi" w:hAnsiTheme="minorHAnsi"/>
          <w:bCs/>
          <w:sz w:val="22"/>
          <w:szCs w:val="22"/>
        </w:rPr>
        <w:t>d.</w:t>
      </w:r>
      <w:r w:rsidRPr="005A3B6F">
        <w:rPr>
          <w:rFonts w:asciiTheme="minorHAnsi" w:hAnsiTheme="minorHAnsi"/>
          <w:bCs/>
          <w:sz w:val="22"/>
          <w:szCs w:val="22"/>
        </w:rPr>
        <w:tab/>
      </w:r>
      <w:r w:rsidR="00FB428B" w:rsidRPr="005A3B6F">
        <w:rPr>
          <w:rFonts w:asciiTheme="minorHAnsi" w:hAnsiTheme="minorHAnsi"/>
          <w:bCs/>
          <w:sz w:val="22"/>
          <w:szCs w:val="22"/>
        </w:rPr>
        <w:t>Contributions of goods are reported in the op</w:t>
      </w:r>
      <w:r w:rsidR="00C22024" w:rsidRPr="005A3B6F">
        <w:rPr>
          <w:rFonts w:asciiTheme="minorHAnsi" w:hAnsiTheme="minorHAnsi"/>
          <w:bCs/>
          <w:sz w:val="22"/>
          <w:szCs w:val="22"/>
        </w:rPr>
        <w:t>erating statement at fair value</w:t>
      </w:r>
    </w:p>
    <w:p w14:paraId="2CBB9030" w14:textId="77777777" w:rsidR="00FF5959" w:rsidRPr="005A3B6F" w:rsidRDefault="00FF5959" w:rsidP="00E619D4">
      <w:pPr>
        <w:rPr>
          <w:rFonts w:asciiTheme="minorHAnsi" w:hAnsiTheme="minorHAnsi"/>
          <w:sz w:val="22"/>
          <w:szCs w:val="22"/>
        </w:rPr>
      </w:pPr>
    </w:p>
    <w:sectPr w:rsidR="00FF5959" w:rsidRPr="005A3B6F" w:rsidSect="005A3B6F">
      <w:footerReference w:type="even" r:id="rId7"/>
      <w:footerReference w:type="default" r:id="rId8"/>
      <w:pgSz w:w="12240" w:h="15840" w:code="1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25D416" w14:textId="77777777" w:rsidR="00BF526E" w:rsidRDefault="00BF526E">
      <w:r>
        <w:separator/>
      </w:r>
    </w:p>
  </w:endnote>
  <w:endnote w:type="continuationSeparator" w:id="0">
    <w:p w14:paraId="01968A77" w14:textId="77777777" w:rsidR="00BF526E" w:rsidRDefault="00BF5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2CB44" w14:textId="190ABD20" w:rsidR="005A3B6F" w:rsidRDefault="005A3B6F" w:rsidP="005A3B6F">
    <w:pPr>
      <w:pStyle w:val="Footer"/>
      <w:tabs>
        <w:tab w:val="clear" w:pos="4320"/>
        <w:tab w:val="clear" w:pos="8640"/>
      </w:tabs>
      <w:rPr>
        <w:rFonts w:ascii="Arial" w:hAnsi="Arial"/>
        <w:b/>
        <w:i/>
        <w:sz w:val="17"/>
      </w:rPr>
    </w:pPr>
    <w:r>
      <w:rPr>
        <w:rFonts w:ascii="Arial" w:hAnsi="Arial"/>
        <w:b/>
        <w:i/>
        <w:sz w:val="17"/>
      </w:rPr>
      <w:t>Cambridge Business Publishers, ©2016</w:t>
    </w:r>
  </w:p>
  <w:p w14:paraId="7AECA234" w14:textId="5A512B01" w:rsidR="005A3B6F" w:rsidRPr="00221208" w:rsidRDefault="005A3B6F" w:rsidP="005A3B6F">
    <w:pPr>
      <w:pStyle w:val="Footer"/>
      <w:tabs>
        <w:tab w:val="clear" w:pos="4320"/>
        <w:tab w:val="clear" w:pos="8640"/>
        <w:tab w:val="right" w:pos="9360"/>
      </w:tabs>
      <w:spacing w:before="40"/>
      <w:ind w:right="-720"/>
      <w:rPr>
        <w:rFonts w:ascii="Arial" w:hAnsi="Arial" w:cs="Arial"/>
        <w:b/>
        <w:i/>
        <w:sz w:val="17"/>
        <w:szCs w:val="17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26FD6D1A" wp14:editId="634F3D15">
              <wp:simplePos x="0" y="0"/>
              <wp:positionH relativeFrom="column">
                <wp:posOffset>0</wp:posOffset>
              </wp:positionH>
              <wp:positionV relativeFrom="paragraph">
                <wp:posOffset>12065</wp:posOffset>
              </wp:positionV>
              <wp:extent cx="5943600" cy="635"/>
              <wp:effectExtent l="9525" t="12065" r="9525" b="6350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436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AAB6D33" id="Line 1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95pt" to="468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" o:allowincell="f"/>
          </w:pict>
        </mc:Fallback>
      </mc:AlternateContent>
    </w:r>
    <w:r>
      <w:rPr>
        <w:rFonts w:ascii="Arial" w:hAnsi="Arial" w:cs="Arial"/>
        <w:b/>
        <w:i/>
        <w:sz w:val="17"/>
        <w:szCs w:val="17"/>
      </w:rPr>
      <w:t>13-</w:t>
    </w:r>
    <w:r w:rsidRPr="00436E65">
      <w:rPr>
        <w:rFonts w:ascii="Arial" w:hAnsi="Arial" w:cs="Arial"/>
        <w:b/>
        <w:i/>
        <w:sz w:val="17"/>
        <w:szCs w:val="17"/>
      </w:rPr>
      <w:fldChar w:fldCharType="begin"/>
    </w:r>
    <w:r w:rsidRPr="00436E65">
      <w:rPr>
        <w:rFonts w:ascii="Arial" w:hAnsi="Arial" w:cs="Arial"/>
        <w:b/>
        <w:i/>
        <w:sz w:val="17"/>
        <w:szCs w:val="17"/>
      </w:rPr>
      <w:instrText xml:space="preserve"> PAGE </w:instrText>
    </w:r>
    <w:r w:rsidRPr="00436E65">
      <w:rPr>
        <w:rFonts w:ascii="Arial" w:hAnsi="Arial" w:cs="Arial"/>
        <w:b/>
        <w:i/>
        <w:sz w:val="17"/>
        <w:szCs w:val="17"/>
      </w:rPr>
      <w:fldChar w:fldCharType="separate"/>
    </w:r>
    <w:r w:rsidR="00FC57A3">
      <w:rPr>
        <w:rFonts w:ascii="Arial" w:hAnsi="Arial" w:cs="Arial"/>
        <w:b/>
        <w:i/>
        <w:noProof/>
        <w:sz w:val="17"/>
        <w:szCs w:val="17"/>
      </w:rPr>
      <w:t>4</w:t>
    </w:r>
    <w:r w:rsidRPr="00436E65">
      <w:rPr>
        <w:rFonts w:ascii="Arial" w:hAnsi="Arial" w:cs="Arial"/>
        <w:b/>
        <w:i/>
        <w:sz w:val="17"/>
        <w:szCs w:val="17"/>
      </w:rPr>
      <w:fldChar w:fldCharType="end"/>
    </w:r>
    <w:r>
      <w:rPr>
        <w:rStyle w:val="PageNumber"/>
      </w:rPr>
      <w:tab/>
    </w:r>
    <w:r>
      <w:rPr>
        <w:rStyle w:val="PageNumber"/>
        <w:rFonts w:ascii="Arial" w:hAnsi="Arial" w:cs="Arial"/>
        <w:b/>
        <w:i/>
        <w:sz w:val="17"/>
        <w:szCs w:val="17"/>
      </w:rPr>
      <w:t>Advanced Accounting, 3</w:t>
    </w:r>
    <w:r w:rsidRPr="002E0FA6">
      <w:rPr>
        <w:rStyle w:val="PageNumber"/>
        <w:rFonts w:ascii="Arial" w:hAnsi="Arial" w:cs="Arial"/>
        <w:b/>
        <w:i/>
        <w:sz w:val="17"/>
        <w:szCs w:val="17"/>
        <w:vertAlign w:val="superscript"/>
      </w:rPr>
      <w:t>rd</w:t>
    </w:r>
    <w:r>
      <w:rPr>
        <w:rStyle w:val="PageNumber"/>
        <w:rFonts w:ascii="Arial" w:hAnsi="Arial" w:cs="Arial"/>
        <w:b/>
        <w:i/>
        <w:sz w:val="17"/>
        <w:szCs w:val="17"/>
      </w:rPr>
      <w:t xml:space="preserve"> E</w:t>
    </w:r>
    <w:r w:rsidRPr="00221208">
      <w:rPr>
        <w:rFonts w:ascii="Arial" w:hAnsi="Arial" w:cs="Arial"/>
        <w:b/>
        <w:i/>
        <w:sz w:val="17"/>
        <w:szCs w:val="17"/>
      </w:rPr>
      <w:t>dition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8417D" w14:textId="76EBAD36" w:rsidR="005A3B6F" w:rsidRPr="00B958F5" w:rsidRDefault="005A3B6F" w:rsidP="005A3B6F">
    <w:pPr>
      <w:pStyle w:val="Footer"/>
      <w:tabs>
        <w:tab w:val="clear" w:pos="4320"/>
        <w:tab w:val="clear" w:pos="8640"/>
        <w:tab w:val="right" w:pos="9360"/>
      </w:tabs>
      <w:jc w:val="right"/>
      <w:rPr>
        <w:rFonts w:ascii="Arial" w:hAnsi="Arial"/>
        <w:b/>
        <w:i/>
        <w:sz w:val="17"/>
      </w:rPr>
    </w:pPr>
    <w:r w:rsidRPr="00B958F5">
      <w:rPr>
        <w:rFonts w:ascii="Arial" w:hAnsi="Arial"/>
        <w:b/>
        <w:i/>
        <w:sz w:val="17"/>
      </w:rPr>
      <w:t>Cambridge Business Publishers, ©201</w:t>
    </w:r>
    <w:r>
      <w:rPr>
        <w:rFonts w:ascii="Arial" w:hAnsi="Arial"/>
        <w:b/>
        <w:i/>
        <w:sz w:val="17"/>
      </w:rPr>
      <w:t>6</w:t>
    </w:r>
  </w:p>
  <w:p w14:paraId="185528BC" w14:textId="77777777" w:rsidR="005A3B6F" w:rsidRPr="00E1269B" w:rsidRDefault="005A3B6F" w:rsidP="005A3B6F">
    <w:pPr>
      <w:pStyle w:val="Footer"/>
      <w:tabs>
        <w:tab w:val="clear" w:pos="4320"/>
        <w:tab w:val="clear" w:pos="8640"/>
        <w:tab w:val="right" w:pos="9360"/>
      </w:tabs>
      <w:spacing w:before="40"/>
      <w:ind w:right="-720"/>
      <w:rPr>
        <w:rFonts w:ascii="Arial" w:hAnsi="Arial" w:cs="Arial"/>
        <w:b/>
        <w:i/>
        <w:sz w:val="17"/>
        <w:szCs w:val="17"/>
      </w:rPr>
    </w:pPr>
    <w:r>
      <w:rPr>
        <w:rFonts w:ascii="Arial" w:hAnsi="Arial"/>
        <w:b/>
        <w:i/>
        <w:noProof/>
        <w:sz w:val="17"/>
      </w:rPr>
      <mc:AlternateContent>
        <mc:Choice Requires="wps">
          <w:drawing>
            <wp:anchor distT="0" distB="0" distL="114300" distR="114300" simplePos="0" relativeHeight="251654144" behindDoc="0" locked="0" layoutInCell="0" allowOverlap="1" wp14:anchorId="71E74922" wp14:editId="50ED9CE1">
              <wp:simplePos x="0" y="0"/>
              <wp:positionH relativeFrom="column">
                <wp:posOffset>0</wp:posOffset>
              </wp:positionH>
              <wp:positionV relativeFrom="paragraph">
                <wp:posOffset>12065</wp:posOffset>
              </wp:positionV>
              <wp:extent cx="5943600" cy="635"/>
              <wp:effectExtent l="9525" t="12065" r="9525" b="635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436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A818186" id="Line 1" o:spid="_x0000_s1026" style="position:absolute;flip:y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.95pt" to="468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" o:allowincell="f"/>
          </w:pict>
        </mc:Fallback>
      </mc:AlternateContent>
    </w:r>
    <w:r>
      <w:rPr>
        <w:rFonts w:ascii="Arial" w:hAnsi="Arial"/>
        <w:b/>
        <w:i/>
        <w:sz w:val="17"/>
      </w:rPr>
      <w:t>Practice Quiz, Chapter 13</w:t>
    </w:r>
    <w:r>
      <w:rPr>
        <w:rFonts w:ascii="Arial" w:hAnsi="Arial"/>
        <w:b/>
        <w:i/>
        <w:sz w:val="17"/>
      </w:rPr>
      <w:tab/>
      <w:t>13</w:t>
    </w:r>
    <w:r w:rsidRPr="00B958F5">
      <w:rPr>
        <w:rFonts w:ascii="Arial" w:hAnsi="Arial"/>
        <w:b/>
        <w:i/>
        <w:sz w:val="17"/>
      </w:rPr>
      <w:t>-</w:t>
    </w:r>
    <w:r w:rsidRPr="00B958F5">
      <w:rPr>
        <w:rFonts w:ascii="Arial" w:hAnsi="Arial"/>
        <w:b/>
        <w:i/>
        <w:sz w:val="17"/>
      </w:rPr>
      <w:fldChar w:fldCharType="begin"/>
    </w:r>
    <w:r w:rsidRPr="00B958F5">
      <w:rPr>
        <w:rFonts w:ascii="Arial" w:hAnsi="Arial"/>
        <w:b/>
        <w:i/>
        <w:sz w:val="17"/>
      </w:rPr>
      <w:instrText xml:space="preserve"> PAGE </w:instrText>
    </w:r>
    <w:r w:rsidRPr="00B958F5">
      <w:rPr>
        <w:rFonts w:ascii="Arial" w:hAnsi="Arial"/>
        <w:b/>
        <w:i/>
        <w:sz w:val="17"/>
      </w:rPr>
      <w:fldChar w:fldCharType="separate"/>
    </w:r>
    <w:r w:rsidR="00FC57A3">
      <w:rPr>
        <w:rFonts w:ascii="Arial" w:hAnsi="Arial"/>
        <w:b/>
        <w:i/>
        <w:noProof/>
        <w:sz w:val="17"/>
      </w:rPr>
      <w:t>3</w:t>
    </w:r>
    <w:r w:rsidRPr="00B958F5">
      <w:rPr>
        <w:rFonts w:ascii="Arial" w:hAnsi="Arial"/>
        <w:b/>
        <w:i/>
        <w:sz w:val="17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AFD8A2" w14:textId="77777777" w:rsidR="00BF526E" w:rsidRDefault="00BF526E">
      <w:r>
        <w:separator/>
      </w:r>
    </w:p>
  </w:footnote>
  <w:footnote w:type="continuationSeparator" w:id="0">
    <w:p w14:paraId="676E412C" w14:textId="77777777" w:rsidR="00BF526E" w:rsidRDefault="00BF52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36546"/>
    <w:multiLevelType w:val="hybridMultilevel"/>
    <w:tmpl w:val="DF1836BE"/>
    <w:lvl w:ilvl="0" w:tplc="CE484FC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 w:val="0"/>
        <w:i w:val="0"/>
        <w:color w:val="0000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407788A"/>
    <w:multiLevelType w:val="hybridMultilevel"/>
    <w:tmpl w:val="18E44C08"/>
    <w:lvl w:ilvl="0" w:tplc="CE484FC4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 w:val="0"/>
        <w:i w:val="0"/>
        <w:color w:val="0000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9B0369A"/>
    <w:multiLevelType w:val="hybridMultilevel"/>
    <w:tmpl w:val="F164163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9E421C0"/>
    <w:multiLevelType w:val="hybridMultilevel"/>
    <w:tmpl w:val="2DBE302A"/>
    <w:lvl w:ilvl="0" w:tplc="DCF2E0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B22CFF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902025C"/>
    <w:multiLevelType w:val="hybridMultilevel"/>
    <w:tmpl w:val="B7CCBF5A"/>
    <w:lvl w:ilvl="0" w:tplc="BD0CEB90">
      <w:start w:val="3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A0432CB"/>
    <w:multiLevelType w:val="hybridMultilevel"/>
    <w:tmpl w:val="811EBD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0BF7"/>
    <w:rsid w:val="00000B54"/>
    <w:rsid w:val="00004FD4"/>
    <w:rsid w:val="0001017A"/>
    <w:rsid w:val="000117A0"/>
    <w:rsid w:val="00025955"/>
    <w:rsid w:val="000271D8"/>
    <w:rsid w:val="00046531"/>
    <w:rsid w:val="00053B81"/>
    <w:rsid w:val="00062912"/>
    <w:rsid w:val="00064A06"/>
    <w:rsid w:val="00080763"/>
    <w:rsid w:val="0008466A"/>
    <w:rsid w:val="000846FB"/>
    <w:rsid w:val="0009247A"/>
    <w:rsid w:val="0009542C"/>
    <w:rsid w:val="000A60A4"/>
    <w:rsid w:val="000C4FA9"/>
    <w:rsid w:val="000C69CC"/>
    <w:rsid w:val="000C6A5D"/>
    <w:rsid w:val="000D0848"/>
    <w:rsid w:val="000D3A9F"/>
    <w:rsid w:val="000F0A66"/>
    <w:rsid w:val="00103FE6"/>
    <w:rsid w:val="0011373A"/>
    <w:rsid w:val="00121028"/>
    <w:rsid w:val="00130851"/>
    <w:rsid w:val="00130C82"/>
    <w:rsid w:val="00131ABE"/>
    <w:rsid w:val="001325BF"/>
    <w:rsid w:val="00140839"/>
    <w:rsid w:val="00143C2A"/>
    <w:rsid w:val="00145275"/>
    <w:rsid w:val="00152801"/>
    <w:rsid w:val="00152A59"/>
    <w:rsid w:val="00153B04"/>
    <w:rsid w:val="00164D53"/>
    <w:rsid w:val="00165CE1"/>
    <w:rsid w:val="00165F2B"/>
    <w:rsid w:val="001671FF"/>
    <w:rsid w:val="00181BF3"/>
    <w:rsid w:val="00184CA5"/>
    <w:rsid w:val="00185C39"/>
    <w:rsid w:val="0019579C"/>
    <w:rsid w:val="001A5B68"/>
    <w:rsid w:val="001B13BD"/>
    <w:rsid w:val="001E69FC"/>
    <w:rsid w:val="001E7335"/>
    <w:rsid w:val="00207247"/>
    <w:rsid w:val="00210C07"/>
    <w:rsid w:val="00215AE5"/>
    <w:rsid w:val="00216A80"/>
    <w:rsid w:val="002262F1"/>
    <w:rsid w:val="00227DD1"/>
    <w:rsid w:val="00230FE8"/>
    <w:rsid w:val="00233ED6"/>
    <w:rsid w:val="00240075"/>
    <w:rsid w:val="00240181"/>
    <w:rsid w:val="00262FEC"/>
    <w:rsid w:val="0028235E"/>
    <w:rsid w:val="0028267E"/>
    <w:rsid w:val="002947EB"/>
    <w:rsid w:val="002957A2"/>
    <w:rsid w:val="002B0899"/>
    <w:rsid w:val="002B3A36"/>
    <w:rsid w:val="002B56C8"/>
    <w:rsid w:val="002C5CAD"/>
    <w:rsid w:val="002D22F2"/>
    <w:rsid w:val="002D61EC"/>
    <w:rsid w:val="002E208B"/>
    <w:rsid w:val="002E6016"/>
    <w:rsid w:val="002E7768"/>
    <w:rsid w:val="002E7C41"/>
    <w:rsid w:val="00331B21"/>
    <w:rsid w:val="003456F6"/>
    <w:rsid w:val="00353C17"/>
    <w:rsid w:val="00360211"/>
    <w:rsid w:val="00361075"/>
    <w:rsid w:val="00362CD7"/>
    <w:rsid w:val="00363642"/>
    <w:rsid w:val="0036441F"/>
    <w:rsid w:val="00367491"/>
    <w:rsid w:val="003678CC"/>
    <w:rsid w:val="00386741"/>
    <w:rsid w:val="0039069E"/>
    <w:rsid w:val="00394FE7"/>
    <w:rsid w:val="003B74C6"/>
    <w:rsid w:val="003C3598"/>
    <w:rsid w:val="003C567E"/>
    <w:rsid w:val="003E2095"/>
    <w:rsid w:val="003E3DA8"/>
    <w:rsid w:val="003E57F2"/>
    <w:rsid w:val="003E6412"/>
    <w:rsid w:val="003F7AAC"/>
    <w:rsid w:val="00413279"/>
    <w:rsid w:val="0041453B"/>
    <w:rsid w:val="004304A7"/>
    <w:rsid w:val="004369FB"/>
    <w:rsid w:val="004446D1"/>
    <w:rsid w:val="00445A34"/>
    <w:rsid w:val="00446BA5"/>
    <w:rsid w:val="004478FD"/>
    <w:rsid w:val="00451296"/>
    <w:rsid w:val="00457495"/>
    <w:rsid w:val="00462B8A"/>
    <w:rsid w:val="00465DF0"/>
    <w:rsid w:val="00466A65"/>
    <w:rsid w:val="00466DE0"/>
    <w:rsid w:val="00467BFB"/>
    <w:rsid w:val="00470AD2"/>
    <w:rsid w:val="004727BD"/>
    <w:rsid w:val="00485D4D"/>
    <w:rsid w:val="00492E0C"/>
    <w:rsid w:val="004932E2"/>
    <w:rsid w:val="004A0E69"/>
    <w:rsid w:val="004A51DF"/>
    <w:rsid w:val="004B0BF7"/>
    <w:rsid w:val="004B386E"/>
    <w:rsid w:val="004F17D9"/>
    <w:rsid w:val="004F6C9A"/>
    <w:rsid w:val="00505DF8"/>
    <w:rsid w:val="0051185E"/>
    <w:rsid w:val="00511CAE"/>
    <w:rsid w:val="00513A92"/>
    <w:rsid w:val="00517D20"/>
    <w:rsid w:val="00523B3F"/>
    <w:rsid w:val="00525520"/>
    <w:rsid w:val="00542DE1"/>
    <w:rsid w:val="00550167"/>
    <w:rsid w:val="0055350F"/>
    <w:rsid w:val="00580E9E"/>
    <w:rsid w:val="00585FF5"/>
    <w:rsid w:val="005906BA"/>
    <w:rsid w:val="00592DD8"/>
    <w:rsid w:val="005942AA"/>
    <w:rsid w:val="005A3B6F"/>
    <w:rsid w:val="005A7B82"/>
    <w:rsid w:val="005B065B"/>
    <w:rsid w:val="005B1A1C"/>
    <w:rsid w:val="005B3D58"/>
    <w:rsid w:val="005D4E89"/>
    <w:rsid w:val="005E2C25"/>
    <w:rsid w:val="005E4C3B"/>
    <w:rsid w:val="005F02CC"/>
    <w:rsid w:val="00604606"/>
    <w:rsid w:val="006052E7"/>
    <w:rsid w:val="00610AA4"/>
    <w:rsid w:val="00622FFB"/>
    <w:rsid w:val="006232BA"/>
    <w:rsid w:val="00636FAA"/>
    <w:rsid w:val="00647039"/>
    <w:rsid w:val="006505BF"/>
    <w:rsid w:val="00653945"/>
    <w:rsid w:val="00656A8B"/>
    <w:rsid w:val="00670230"/>
    <w:rsid w:val="00680FE0"/>
    <w:rsid w:val="006904B4"/>
    <w:rsid w:val="00696DC7"/>
    <w:rsid w:val="006A18F3"/>
    <w:rsid w:val="006A2FD7"/>
    <w:rsid w:val="006B779F"/>
    <w:rsid w:val="006C029F"/>
    <w:rsid w:val="006C5331"/>
    <w:rsid w:val="006D5C00"/>
    <w:rsid w:val="006D6321"/>
    <w:rsid w:val="006E1E6E"/>
    <w:rsid w:val="006E5D00"/>
    <w:rsid w:val="00700393"/>
    <w:rsid w:val="00703F33"/>
    <w:rsid w:val="00725D89"/>
    <w:rsid w:val="007262F2"/>
    <w:rsid w:val="00731AA7"/>
    <w:rsid w:val="00732906"/>
    <w:rsid w:val="0075008B"/>
    <w:rsid w:val="007A0927"/>
    <w:rsid w:val="007B11DD"/>
    <w:rsid w:val="007B2BCB"/>
    <w:rsid w:val="007D4E43"/>
    <w:rsid w:val="007E3AD4"/>
    <w:rsid w:val="007F58F2"/>
    <w:rsid w:val="007F5982"/>
    <w:rsid w:val="007F7D47"/>
    <w:rsid w:val="00805DED"/>
    <w:rsid w:val="00806C8D"/>
    <w:rsid w:val="0082431B"/>
    <w:rsid w:val="00825AA9"/>
    <w:rsid w:val="00840B70"/>
    <w:rsid w:val="008463B7"/>
    <w:rsid w:val="00850448"/>
    <w:rsid w:val="00856A63"/>
    <w:rsid w:val="008573D2"/>
    <w:rsid w:val="00866633"/>
    <w:rsid w:val="0087240F"/>
    <w:rsid w:val="00887868"/>
    <w:rsid w:val="00894ACB"/>
    <w:rsid w:val="008A60A6"/>
    <w:rsid w:val="008B2CAB"/>
    <w:rsid w:val="008B505B"/>
    <w:rsid w:val="008C1F56"/>
    <w:rsid w:val="008C215B"/>
    <w:rsid w:val="008C3FD5"/>
    <w:rsid w:val="008C5679"/>
    <w:rsid w:val="008D07D7"/>
    <w:rsid w:val="008D47D3"/>
    <w:rsid w:val="008D569E"/>
    <w:rsid w:val="008D7DC0"/>
    <w:rsid w:val="008F36E9"/>
    <w:rsid w:val="0090598B"/>
    <w:rsid w:val="009228E1"/>
    <w:rsid w:val="00926A60"/>
    <w:rsid w:val="009279E2"/>
    <w:rsid w:val="00932C49"/>
    <w:rsid w:val="00933448"/>
    <w:rsid w:val="0095509C"/>
    <w:rsid w:val="009557BE"/>
    <w:rsid w:val="0095709A"/>
    <w:rsid w:val="00960EBE"/>
    <w:rsid w:val="00973A87"/>
    <w:rsid w:val="00991916"/>
    <w:rsid w:val="009A106F"/>
    <w:rsid w:val="009A4FFC"/>
    <w:rsid w:val="009A794C"/>
    <w:rsid w:val="009B5154"/>
    <w:rsid w:val="009B657C"/>
    <w:rsid w:val="009C2509"/>
    <w:rsid w:val="009C251F"/>
    <w:rsid w:val="009D600D"/>
    <w:rsid w:val="009D6F3F"/>
    <w:rsid w:val="009E09AF"/>
    <w:rsid w:val="009E1911"/>
    <w:rsid w:val="009E6E79"/>
    <w:rsid w:val="00A04205"/>
    <w:rsid w:val="00A11CB0"/>
    <w:rsid w:val="00A524F6"/>
    <w:rsid w:val="00A56AF2"/>
    <w:rsid w:val="00A63497"/>
    <w:rsid w:val="00A6670E"/>
    <w:rsid w:val="00A674F3"/>
    <w:rsid w:val="00A806CE"/>
    <w:rsid w:val="00AA0FDA"/>
    <w:rsid w:val="00AB0A09"/>
    <w:rsid w:val="00AB2862"/>
    <w:rsid w:val="00AC0676"/>
    <w:rsid w:val="00AC7DD9"/>
    <w:rsid w:val="00AD2694"/>
    <w:rsid w:val="00AE6833"/>
    <w:rsid w:val="00AF0C4D"/>
    <w:rsid w:val="00B03027"/>
    <w:rsid w:val="00B153C3"/>
    <w:rsid w:val="00B23D1D"/>
    <w:rsid w:val="00B24762"/>
    <w:rsid w:val="00B3198B"/>
    <w:rsid w:val="00B36C3F"/>
    <w:rsid w:val="00B44F85"/>
    <w:rsid w:val="00B47B2F"/>
    <w:rsid w:val="00B5327E"/>
    <w:rsid w:val="00B663E7"/>
    <w:rsid w:val="00B67026"/>
    <w:rsid w:val="00B74E38"/>
    <w:rsid w:val="00B76A1A"/>
    <w:rsid w:val="00B76DB7"/>
    <w:rsid w:val="00B81C18"/>
    <w:rsid w:val="00B910D9"/>
    <w:rsid w:val="00B93064"/>
    <w:rsid w:val="00B955B1"/>
    <w:rsid w:val="00BA1FFC"/>
    <w:rsid w:val="00BA3A22"/>
    <w:rsid w:val="00BE6407"/>
    <w:rsid w:val="00BE67CA"/>
    <w:rsid w:val="00BE7F7A"/>
    <w:rsid w:val="00BF0357"/>
    <w:rsid w:val="00BF0D30"/>
    <w:rsid w:val="00BF526E"/>
    <w:rsid w:val="00C03140"/>
    <w:rsid w:val="00C04A47"/>
    <w:rsid w:val="00C17CCA"/>
    <w:rsid w:val="00C20F99"/>
    <w:rsid w:val="00C22024"/>
    <w:rsid w:val="00C23AF3"/>
    <w:rsid w:val="00C33DCB"/>
    <w:rsid w:val="00C34ED9"/>
    <w:rsid w:val="00C3582A"/>
    <w:rsid w:val="00C36FC4"/>
    <w:rsid w:val="00C44EAE"/>
    <w:rsid w:val="00C520CF"/>
    <w:rsid w:val="00C5216B"/>
    <w:rsid w:val="00C52831"/>
    <w:rsid w:val="00C6409D"/>
    <w:rsid w:val="00C72718"/>
    <w:rsid w:val="00C840B3"/>
    <w:rsid w:val="00CA3044"/>
    <w:rsid w:val="00CC0168"/>
    <w:rsid w:val="00CC24AC"/>
    <w:rsid w:val="00CC47EC"/>
    <w:rsid w:val="00CC5922"/>
    <w:rsid w:val="00CD0C99"/>
    <w:rsid w:val="00CD3071"/>
    <w:rsid w:val="00CD7649"/>
    <w:rsid w:val="00CE08DC"/>
    <w:rsid w:val="00CE13FB"/>
    <w:rsid w:val="00CE6EC7"/>
    <w:rsid w:val="00CF6FBA"/>
    <w:rsid w:val="00D0166F"/>
    <w:rsid w:val="00D01E2A"/>
    <w:rsid w:val="00D17428"/>
    <w:rsid w:val="00D31243"/>
    <w:rsid w:val="00D41A1D"/>
    <w:rsid w:val="00D44EE1"/>
    <w:rsid w:val="00D51B43"/>
    <w:rsid w:val="00D51C43"/>
    <w:rsid w:val="00D56857"/>
    <w:rsid w:val="00D65C74"/>
    <w:rsid w:val="00D70A36"/>
    <w:rsid w:val="00D73ABF"/>
    <w:rsid w:val="00D74CB2"/>
    <w:rsid w:val="00D840F7"/>
    <w:rsid w:val="00D93873"/>
    <w:rsid w:val="00D93FE3"/>
    <w:rsid w:val="00DB1705"/>
    <w:rsid w:val="00DD1AC5"/>
    <w:rsid w:val="00DD45BA"/>
    <w:rsid w:val="00DE04FA"/>
    <w:rsid w:val="00DE476C"/>
    <w:rsid w:val="00E02B6F"/>
    <w:rsid w:val="00E04417"/>
    <w:rsid w:val="00E04A3F"/>
    <w:rsid w:val="00E1443E"/>
    <w:rsid w:val="00E2347B"/>
    <w:rsid w:val="00E32C90"/>
    <w:rsid w:val="00E32F7A"/>
    <w:rsid w:val="00E334BD"/>
    <w:rsid w:val="00E34A4A"/>
    <w:rsid w:val="00E34AD0"/>
    <w:rsid w:val="00E364CA"/>
    <w:rsid w:val="00E36AAA"/>
    <w:rsid w:val="00E37CAE"/>
    <w:rsid w:val="00E50DAC"/>
    <w:rsid w:val="00E547BF"/>
    <w:rsid w:val="00E57106"/>
    <w:rsid w:val="00E619D4"/>
    <w:rsid w:val="00E72367"/>
    <w:rsid w:val="00E74D84"/>
    <w:rsid w:val="00E74F02"/>
    <w:rsid w:val="00E80525"/>
    <w:rsid w:val="00E82FDB"/>
    <w:rsid w:val="00E83CA7"/>
    <w:rsid w:val="00E83FC1"/>
    <w:rsid w:val="00E84E29"/>
    <w:rsid w:val="00E91B5E"/>
    <w:rsid w:val="00E939AA"/>
    <w:rsid w:val="00E946E0"/>
    <w:rsid w:val="00E97DF1"/>
    <w:rsid w:val="00EA347A"/>
    <w:rsid w:val="00EA553C"/>
    <w:rsid w:val="00EA746D"/>
    <w:rsid w:val="00EC4152"/>
    <w:rsid w:val="00EC43FA"/>
    <w:rsid w:val="00ED4709"/>
    <w:rsid w:val="00EE0739"/>
    <w:rsid w:val="00EE1C55"/>
    <w:rsid w:val="00EE25E9"/>
    <w:rsid w:val="00EE338A"/>
    <w:rsid w:val="00EE5221"/>
    <w:rsid w:val="00EE6216"/>
    <w:rsid w:val="00F0364D"/>
    <w:rsid w:val="00F1240A"/>
    <w:rsid w:val="00F33CB4"/>
    <w:rsid w:val="00F40D3D"/>
    <w:rsid w:val="00F4408C"/>
    <w:rsid w:val="00F52DD9"/>
    <w:rsid w:val="00F53B66"/>
    <w:rsid w:val="00F6282E"/>
    <w:rsid w:val="00FA20A7"/>
    <w:rsid w:val="00FA3C2B"/>
    <w:rsid w:val="00FA6BCB"/>
    <w:rsid w:val="00FB39CF"/>
    <w:rsid w:val="00FB428B"/>
    <w:rsid w:val="00FB4F57"/>
    <w:rsid w:val="00FB6BF5"/>
    <w:rsid w:val="00FB71A3"/>
    <w:rsid w:val="00FC57A3"/>
    <w:rsid w:val="00FC5876"/>
    <w:rsid w:val="00FD2A7F"/>
    <w:rsid w:val="00FF2F37"/>
    <w:rsid w:val="00FF5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351E17"/>
  <w15:docId w15:val="{F163080D-060A-435D-868A-191F0DF6A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E08DC"/>
    <w:rPr>
      <w:sz w:val="24"/>
      <w:szCs w:val="24"/>
    </w:rPr>
  </w:style>
  <w:style w:type="paragraph" w:styleId="Heading4">
    <w:name w:val="heading 4"/>
    <w:basedOn w:val="Normal"/>
    <w:next w:val="Normal"/>
    <w:qFormat/>
    <w:rsid w:val="00210C07"/>
    <w:pPr>
      <w:keepNext/>
      <w:widowControl w:val="0"/>
      <w:ind w:left="720"/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955B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955B1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580E9E"/>
    <w:pPr>
      <w:widowControl w:val="0"/>
    </w:pPr>
  </w:style>
  <w:style w:type="paragraph" w:styleId="BodyTextIndent2">
    <w:name w:val="Body Text Indent 2"/>
    <w:basedOn w:val="Normal"/>
    <w:rsid w:val="00210C07"/>
    <w:pPr>
      <w:spacing w:after="120" w:line="480" w:lineRule="auto"/>
      <w:ind w:left="360"/>
    </w:pPr>
  </w:style>
  <w:style w:type="paragraph" w:customStyle="1" w:styleId="2AutoList2">
    <w:name w:val="2AutoList2"/>
    <w:rsid w:val="00210C07"/>
    <w:pPr>
      <w:tabs>
        <w:tab w:val="left" w:pos="720"/>
        <w:tab w:val="left" w:pos="1440"/>
      </w:tabs>
      <w:ind w:left="1440" w:hanging="720"/>
    </w:pPr>
    <w:rPr>
      <w:snapToGrid w:val="0"/>
      <w:sz w:val="24"/>
    </w:rPr>
  </w:style>
  <w:style w:type="table" w:styleId="TableGrid">
    <w:name w:val="Table Grid"/>
    <w:basedOn w:val="TableNormal"/>
    <w:rsid w:val="00511C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1">
    <w:name w:val="Level 1"/>
    <w:rsid w:val="00505DF8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BalloonText">
    <w:name w:val="Balloon Text"/>
    <w:basedOn w:val="Normal"/>
    <w:semiHidden/>
    <w:rsid w:val="00CC592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E1E6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oterChar">
    <w:name w:val="Footer Char"/>
    <w:link w:val="Footer"/>
    <w:semiHidden/>
    <w:locked/>
    <w:rsid w:val="003B74C6"/>
    <w:rPr>
      <w:sz w:val="24"/>
      <w:szCs w:val="24"/>
      <w:lang w:val="en-US" w:eastAsia="en-US" w:bidi="ar-SA"/>
    </w:rPr>
  </w:style>
  <w:style w:type="character" w:styleId="PageNumber">
    <w:name w:val="page number"/>
    <w:basedOn w:val="DefaultParagraphFont"/>
    <w:rsid w:val="003B74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972</Words>
  <Characters>5542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12 Quiz Solution HHL 1/e</vt:lpstr>
    </vt:vector>
  </TitlesOfParts>
  <Company>University at Buffalo</Company>
  <LinksUpToDate>false</LinksUpToDate>
  <CharactersWithSpaces>6501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12 Quiz Solution HHL 1/e</dc:title>
  <dc:creator>Susan Hamlen</dc:creator>
  <cp:lastModifiedBy>Lorraine Gleeson</cp:lastModifiedBy>
  <cp:revision>11</cp:revision>
  <cp:lastPrinted>2018-06-01T18:40:00Z</cp:lastPrinted>
  <dcterms:created xsi:type="dcterms:W3CDTF">2018-06-01T14:45:00Z</dcterms:created>
  <dcterms:modified xsi:type="dcterms:W3CDTF">2018-11-08T15:37:00Z</dcterms:modified>
</cp:coreProperties>
</file>